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580"/>
      </w:tblGrid>
      <w:tr w:rsidR="00DF2205" w:rsidRPr="00411B0E" w14:paraId="75667529" w14:textId="77777777" w:rsidTr="00CD1331">
        <w:tc>
          <w:tcPr>
            <w:tcW w:w="11160" w:type="dxa"/>
            <w:gridSpan w:val="2"/>
            <w:shd w:val="clear" w:color="auto" w:fill="auto"/>
          </w:tcPr>
          <w:p w14:paraId="3E4197B9" w14:textId="77777777" w:rsidR="00DF2205" w:rsidRPr="00411B0E" w:rsidRDefault="00DF2205" w:rsidP="00411B0E">
            <w:pPr>
              <w:jc w:val="center"/>
              <w:rPr>
                <w:rFonts w:ascii="Times New Roman" w:hAnsi="Times New Roman"/>
                <w:b/>
              </w:rPr>
            </w:pPr>
            <w:bookmarkStart w:id="0" w:name="_GoBack"/>
            <w:bookmarkEnd w:id="0"/>
            <w:r w:rsidRPr="00411B0E">
              <w:rPr>
                <w:rFonts w:ascii="Times New Roman" w:hAnsi="Times New Roman"/>
                <w:b/>
              </w:rPr>
              <w:t>Jacksonian Democracy (?)</w:t>
            </w:r>
          </w:p>
        </w:tc>
      </w:tr>
      <w:tr w:rsidR="00DF2205" w:rsidRPr="00411B0E" w14:paraId="245F650C" w14:textId="77777777" w:rsidTr="00CD1331">
        <w:tc>
          <w:tcPr>
            <w:tcW w:w="5580" w:type="dxa"/>
            <w:shd w:val="clear" w:color="auto" w:fill="auto"/>
          </w:tcPr>
          <w:p w14:paraId="76A9A7BE" w14:textId="1527958E" w:rsidR="00DF2205" w:rsidRPr="00411B0E" w:rsidRDefault="00DF2205" w:rsidP="00411B0E">
            <w:pPr>
              <w:jc w:val="center"/>
              <w:rPr>
                <w:rFonts w:ascii="Times New Roman" w:hAnsi="Times New Roman"/>
                <w:b/>
                <w:sz w:val="22"/>
                <w:szCs w:val="22"/>
              </w:rPr>
            </w:pPr>
            <w:r w:rsidRPr="00411B0E">
              <w:rPr>
                <w:rFonts w:ascii="Times New Roman" w:hAnsi="Times New Roman"/>
                <w:b/>
                <w:sz w:val="22"/>
                <w:szCs w:val="22"/>
              </w:rPr>
              <w:t>Undemocratic</w:t>
            </w:r>
          </w:p>
        </w:tc>
        <w:tc>
          <w:tcPr>
            <w:tcW w:w="5580" w:type="dxa"/>
            <w:shd w:val="clear" w:color="auto" w:fill="auto"/>
          </w:tcPr>
          <w:p w14:paraId="65951BFB" w14:textId="2AA1220F" w:rsidR="00DF2205" w:rsidRPr="00411B0E" w:rsidRDefault="00DF2205" w:rsidP="00411B0E">
            <w:pPr>
              <w:jc w:val="center"/>
              <w:rPr>
                <w:rFonts w:ascii="Times New Roman" w:hAnsi="Times New Roman"/>
                <w:b/>
                <w:sz w:val="22"/>
                <w:szCs w:val="22"/>
              </w:rPr>
            </w:pPr>
            <w:r w:rsidRPr="00411B0E">
              <w:rPr>
                <w:rFonts w:ascii="Times New Roman" w:hAnsi="Times New Roman"/>
                <w:b/>
                <w:sz w:val="22"/>
                <w:szCs w:val="22"/>
              </w:rPr>
              <w:t>Democratic</w:t>
            </w:r>
          </w:p>
        </w:tc>
      </w:tr>
      <w:tr w:rsidR="00DF2205" w:rsidRPr="00411B0E" w14:paraId="1620C6F2" w14:textId="77777777" w:rsidTr="00CD1331">
        <w:tc>
          <w:tcPr>
            <w:tcW w:w="5580" w:type="dxa"/>
            <w:shd w:val="clear" w:color="auto" w:fill="auto"/>
          </w:tcPr>
          <w:p w14:paraId="7AB4304F" w14:textId="77777777" w:rsidR="00DF2205" w:rsidRPr="00411B0E" w:rsidRDefault="00DF2205" w:rsidP="00411B0E">
            <w:pPr>
              <w:numPr>
                <w:ilvl w:val="0"/>
                <w:numId w:val="1"/>
              </w:numPr>
              <w:rPr>
                <w:rFonts w:ascii="Times New Roman" w:hAnsi="Times New Roman"/>
                <w:sz w:val="20"/>
                <w:szCs w:val="20"/>
              </w:rPr>
            </w:pPr>
            <w:r w:rsidRPr="00411B0E">
              <w:rPr>
                <w:rFonts w:ascii="Times New Roman" w:hAnsi="Times New Roman"/>
                <w:b/>
                <w:bCs/>
                <w:sz w:val="20"/>
                <w:szCs w:val="20"/>
              </w:rPr>
              <w:t xml:space="preserve">Spoils system </w:t>
            </w:r>
            <w:r w:rsidRPr="00411B0E">
              <w:rPr>
                <w:rFonts w:ascii="Times New Roman" w:hAnsi="Times New Roman"/>
                <w:sz w:val="20"/>
                <w:szCs w:val="20"/>
              </w:rPr>
              <w:t>favors Jackson’s friends.</w:t>
            </w:r>
          </w:p>
          <w:p w14:paraId="6DAE3451" w14:textId="77777777" w:rsidR="00DF2205" w:rsidRPr="00411B0E" w:rsidRDefault="00DF2205" w:rsidP="00411B0E">
            <w:pPr>
              <w:numPr>
                <w:ilvl w:val="0"/>
                <w:numId w:val="1"/>
              </w:numPr>
              <w:rPr>
                <w:rFonts w:ascii="Times New Roman" w:hAnsi="Times New Roman"/>
                <w:sz w:val="20"/>
                <w:szCs w:val="20"/>
              </w:rPr>
            </w:pPr>
            <w:r w:rsidRPr="00411B0E">
              <w:rPr>
                <w:rFonts w:ascii="Times New Roman" w:hAnsi="Times New Roman"/>
                <w:sz w:val="20"/>
                <w:szCs w:val="20"/>
              </w:rPr>
              <w:t>The Second National Bank was necessary for financial stability and its death hurt more Americans in the long run (Panic of 1837 = economic depression).</w:t>
            </w:r>
          </w:p>
          <w:p w14:paraId="4F19FDBD" w14:textId="77777777" w:rsidR="00DF2205" w:rsidRPr="00411B0E" w:rsidRDefault="00DF2205" w:rsidP="00411B0E">
            <w:pPr>
              <w:numPr>
                <w:ilvl w:val="0"/>
                <w:numId w:val="1"/>
              </w:numPr>
              <w:rPr>
                <w:rFonts w:ascii="Times New Roman" w:hAnsi="Times New Roman"/>
                <w:sz w:val="20"/>
                <w:szCs w:val="20"/>
              </w:rPr>
            </w:pPr>
            <w:r w:rsidRPr="00411B0E">
              <w:rPr>
                <w:rFonts w:ascii="Times New Roman" w:hAnsi="Times New Roman"/>
                <w:sz w:val="20"/>
                <w:szCs w:val="20"/>
              </w:rPr>
              <w:t>The Indian Removal Act of 1830 violated the rights and freedoms of Native American tribes who owned the lands. Some tribes had already begun to assimilate into “American” culture so they should not have been forced to move.</w:t>
            </w:r>
          </w:p>
          <w:p w14:paraId="33280E4F" w14:textId="77777777" w:rsidR="00DF2205" w:rsidRPr="00411B0E" w:rsidRDefault="00DF2205" w:rsidP="00411B0E">
            <w:pPr>
              <w:numPr>
                <w:ilvl w:val="0"/>
                <w:numId w:val="1"/>
              </w:numPr>
              <w:rPr>
                <w:rFonts w:ascii="Times New Roman" w:hAnsi="Times New Roman"/>
                <w:sz w:val="20"/>
                <w:szCs w:val="20"/>
              </w:rPr>
            </w:pPr>
            <w:r w:rsidRPr="00411B0E">
              <w:rPr>
                <w:rFonts w:ascii="Times New Roman" w:hAnsi="Times New Roman"/>
                <w:sz w:val="20"/>
                <w:szCs w:val="20"/>
              </w:rPr>
              <w:t>The expansion of the cotton industry would further the use of slave labor.</w:t>
            </w:r>
          </w:p>
          <w:p w14:paraId="22B9AD97" w14:textId="77777777" w:rsidR="00DF2205" w:rsidRPr="00411B0E" w:rsidRDefault="00DF2205" w:rsidP="00411B0E">
            <w:pPr>
              <w:numPr>
                <w:ilvl w:val="0"/>
                <w:numId w:val="1"/>
              </w:numPr>
              <w:rPr>
                <w:rFonts w:ascii="Times New Roman" w:hAnsi="Times New Roman"/>
                <w:sz w:val="20"/>
                <w:szCs w:val="20"/>
              </w:rPr>
            </w:pPr>
            <w:r w:rsidRPr="00411B0E">
              <w:rPr>
                <w:rFonts w:ascii="Times New Roman" w:hAnsi="Times New Roman"/>
                <w:sz w:val="20"/>
                <w:szCs w:val="20"/>
              </w:rPr>
              <w:t xml:space="preserve">The Supreme Court ruled in favor of the Native Americans and Jackson should have </w:t>
            </w:r>
            <w:r w:rsidRPr="00411B0E">
              <w:rPr>
                <w:rFonts w:ascii="Times New Roman" w:hAnsi="Times New Roman"/>
                <w:b/>
                <w:bCs/>
                <w:sz w:val="20"/>
                <w:szCs w:val="20"/>
              </w:rPr>
              <w:t>enforced</w:t>
            </w:r>
            <w:r w:rsidRPr="00411B0E">
              <w:rPr>
                <w:rFonts w:ascii="Times New Roman" w:hAnsi="Times New Roman"/>
                <w:sz w:val="20"/>
                <w:szCs w:val="20"/>
              </w:rPr>
              <w:t xml:space="preserve"> the court’s ruling because that was one of his jobs at the president.</w:t>
            </w:r>
          </w:p>
          <w:p w14:paraId="484538DF" w14:textId="77777777" w:rsidR="00DF2205" w:rsidRPr="00411B0E" w:rsidRDefault="00DF2205">
            <w:pPr>
              <w:rPr>
                <w:rFonts w:ascii="Times New Roman" w:hAnsi="Times New Roman"/>
                <w:sz w:val="20"/>
                <w:szCs w:val="20"/>
              </w:rPr>
            </w:pPr>
          </w:p>
        </w:tc>
        <w:tc>
          <w:tcPr>
            <w:tcW w:w="5580" w:type="dxa"/>
            <w:shd w:val="clear" w:color="auto" w:fill="auto"/>
          </w:tcPr>
          <w:p w14:paraId="22A393A3" w14:textId="77777777" w:rsidR="00DF2205" w:rsidRPr="00411B0E" w:rsidRDefault="00DF2205" w:rsidP="00411B0E">
            <w:pPr>
              <w:numPr>
                <w:ilvl w:val="0"/>
                <w:numId w:val="2"/>
              </w:numPr>
              <w:rPr>
                <w:rFonts w:ascii="Times New Roman" w:hAnsi="Times New Roman"/>
                <w:sz w:val="20"/>
                <w:szCs w:val="20"/>
              </w:rPr>
            </w:pPr>
            <w:r w:rsidRPr="00411B0E">
              <w:rPr>
                <w:rFonts w:ascii="Times New Roman" w:hAnsi="Times New Roman"/>
                <w:b/>
                <w:bCs/>
                <w:sz w:val="20"/>
                <w:szCs w:val="20"/>
              </w:rPr>
              <w:t xml:space="preserve">Spoils system </w:t>
            </w:r>
            <w:r w:rsidRPr="00411B0E">
              <w:rPr>
                <w:rFonts w:ascii="Times New Roman" w:hAnsi="Times New Roman"/>
                <w:sz w:val="20"/>
                <w:szCs w:val="20"/>
              </w:rPr>
              <w:t>brings in new ideas from other social classes  (poor) and expands people’s political power.</w:t>
            </w:r>
          </w:p>
          <w:p w14:paraId="786398C5" w14:textId="77777777" w:rsidR="00DF2205" w:rsidRPr="00411B0E" w:rsidRDefault="00DF2205" w:rsidP="00411B0E">
            <w:pPr>
              <w:numPr>
                <w:ilvl w:val="0"/>
                <w:numId w:val="2"/>
              </w:numPr>
              <w:rPr>
                <w:rFonts w:ascii="Times New Roman" w:hAnsi="Times New Roman"/>
                <w:sz w:val="20"/>
                <w:szCs w:val="20"/>
              </w:rPr>
            </w:pPr>
            <w:r w:rsidRPr="00411B0E">
              <w:rPr>
                <w:rFonts w:ascii="Times New Roman" w:hAnsi="Times New Roman"/>
                <w:sz w:val="20"/>
                <w:szCs w:val="20"/>
              </w:rPr>
              <w:t>Jackson kills the Second National Bank to protect poorer classes of Americans.</w:t>
            </w:r>
          </w:p>
          <w:p w14:paraId="1FE8C57D" w14:textId="77777777" w:rsidR="00DF2205" w:rsidRPr="00411B0E" w:rsidRDefault="00DF2205" w:rsidP="00411B0E">
            <w:pPr>
              <w:numPr>
                <w:ilvl w:val="0"/>
                <w:numId w:val="2"/>
              </w:numPr>
              <w:rPr>
                <w:rFonts w:ascii="Times New Roman" w:hAnsi="Times New Roman"/>
                <w:sz w:val="20"/>
                <w:szCs w:val="20"/>
              </w:rPr>
            </w:pPr>
            <w:r w:rsidRPr="00411B0E">
              <w:rPr>
                <w:rFonts w:ascii="Times New Roman" w:hAnsi="Times New Roman"/>
                <w:sz w:val="20"/>
                <w:szCs w:val="20"/>
              </w:rPr>
              <w:t xml:space="preserve"> The rapidly growing southern agrarian (agricultural) economy required land that was underutilized by Native Americans (non-citizens) and American citizens needed that land for growing cotton.</w:t>
            </w:r>
          </w:p>
          <w:p w14:paraId="3FED1311" w14:textId="77777777" w:rsidR="00DF2205" w:rsidRPr="00411B0E" w:rsidRDefault="00DF2205" w:rsidP="00411B0E">
            <w:pPr>
              <w:numPr>
                <w:ilvl w:val="0"/>
                <w:numId w:val="2"/>
              </w:numPr>
              <w:rPr>
                <w:rFonts w:ascii="Times New Roman" w:hAnsi="Times New Roman"/>
                <w:sz w:val="20"/>
                <w:szCs w:val="20"/>
              </w:rPr>
            </w:pPr>
            <w:r w:rsidRPr="00411B0E">
              <w:rPr>
                <w:rFonts w:ascii="Times New Roman" w:hAnsi="Times New Roman"/>
                <w:sz w:val="20"/>
                <w:szCs w:val="20"/>
              </w:rPr>
              <w:t>Native Americans posed a threat to civilized Americans, and Jackson was looking out for Native American safety by providing them with a home away from American farmers.</w:t>
            </w:r>
          </w:p>
          <w:p w14:paraId="05015808" w14:textId="77777777" w:rsidR="00DF2205" w:rsidRPr="00411B0E" w:rsidRDefault="00DF2205" w:rsidP="00411B0E">
            <w:pPr>
              <w:numPr>
                <w:ilvl w:val="0"/>
                <w:numId w:val="2"/>
              </w:numPr>
              <w:rPr>
                <w:rFonts w:ascii="Times New Roman" w:hAnsi="Times New Roman"/>
                <w:sz w:val="20"/>
                <w:szCs w:val="20"/>
              </w:rPr>
            </w:pPr>
            <w:r w:rsidRPr="00411B0E">
              <w:rPr>
                <w:rFonts w:ascii="Times New Roman" w:hAnsi="Times New Roman"/>
                <w:sz w:val="20"/>
                <w:szCs w:val="20"/>
              </w:rPr>
              <w:t>It would be too costly to provide troops to protect Native Americans from inevitable attacks by white settlers.</w:t>
            </w:r>
          </w:p>
          <w:p w14:paraId="1F9AF11E" w14:textId="77777777" w:rsidR="00DF2205" w:rsidRPr="00411B0E" w:rsidRDefault="00DF2205">
            <w:pPr>
              <w:rPr>
                <w:rFonts w:ascii="Times New Roman" w:hAnsi="Times New Roman"/>
                <w:sz w:val="20"/>
                <w:szCs w:val="20"/>
              </w:rPr>
            </w:pPr>
          </w:p>
        </w:tc>
      </w:tr>
    </w:tbl>
    <w:p w14:paraId="027CEA7D" w14:textId="77777777" w:rsidR="004646E4" w:rsidRDefault="004646E4"/>
    <w:p w14:paraId="0D3C7636" w14:textId="77777777" w:rsidR="00CD1331" w:rsidRDefault="00CD1331"/>
    <w:p w14:paraId="638F9CF4" w14:textId="77777777" w:rsidR="00CD1331" w:rsidRDefault="00CD1331"/>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580"/>
      </w:tblGrid>
      <w:tr w:rsidR="00CD1331" w:rsidRPr="00411B0E" w14:paraId="6D4222B6" w14:textId="77777777" w:rsidTr="00DF4DF7">
        <w:tc>
          <w:tcPr>
            <w:tcW w:w="11160" w:type="dxa"/>
            <w:gridSpan w:val="2"/>
            <w:shd w:val="clear" w:color="auto" w:fill="auto"/>
          </w:tcPr>
          <w:p w14:paraId="17853B56" w14:textId="77777777" w:rsidR="00CD1331" w:rsidRPr="00411B0E" w:rsidRDefault="00CD1331" w:rsidP="00DF4DF7">
            <w:pPr>
              <w:jc w:val="center"/>
              <w:rPr>
                <w:rFonts w:ascii="Times New Roman" w:hAnsi="Times New Roman"/>
                <w:b/>
              </w:rPr>
            </w:pPr>
            <w:r w:rsidRPr="00411B0E">
              <w:rPr>
                <w:rFonts w:ascii="Times New Roman" w:hAnsi="Times New Roman"/>
                <w:b/>
              </w:rPr>
              <w:t>Jacksonian Democracy (?)</w:t>
            </w:r>
          </w:p>
        </w:tc>
      </w:tr>
      <w:tr w:rsidR="00CD1331" w:rsidRPr="00411B0E" w14:paraId="5FF73689" w14:textId="77777777" w:rsidTr="00DF4DF7">
        <w:tc>
          <w:tcPr>
            <w:tcW w:w="5580" w:type="dxa"/>
            <w:shd w:val="clear" w:color="auto" w:fill="auto"/>
          </w:tcPr>
          <w:p w14:paraId="1D3AA378" w14:textId="3A33714F" w:rsidR="00CD1331" w:rsidRPr="00411B0E" w:rsidRDefault="00CD1331" w:rsidP="00DF4DF7">
            <w:pPr>
              <w:jc w:val="center"/>
              <w:rPr>
                <w:rFonts w:ascii="Times New Roman" w:hAnsi="Times New Roman"/>
                <w:b/>
                <w:sz w:val="22"/>
                <w:szCs w:val="22"/>
              </w:rPr>
            </w:pPr>
            <w:r w:rsidRPr="00411B0E">
              <w:rPr>
                <w:rFonts w:ascii="Times New Roman" w:hAnsi="Times New Roman"/>
                <w:b/>
                <w:sz w:val="22"/>
                <w:szCs w:val="22"/>
              </w:rPr>
              <w:t>Undemocratic</w:t>
            </w:r>
          </w:p>
        </w:tc>
        <w:tc>
          <w:tcPr>
            <w:tcW w:w="5580" w:type="dxa"/>
            <w:shd w:val="clear" w:color="auto" w:fill="auto"/>
          </w:tcPr>
          <w:p w14:paraId="6D9DF61A" w14:textId="628EA39C" w:rsidR="00CD1331" w:rsidRPr="00411B0E" w:rsidRDefault="00CD1331" w:rsidP="00DF4DF7">
            <w:pPr>
              <w:jc w:val="center"/>
              <w:rPr>
                <w:rFonts w:ascii="Times New Roman" w:hAnsi="Times New Roman"/>
                <w:b/>
                <w:sz w:val="22"/>
                <w:szCs w:val="22"/>
              </w:rPr>
            </w:pPr>
            <w:r w:rsidRPr="00411B0E">
              <w:rPr>
                <w:rFonts w:ascii="Times New Roman" w:hAnsi="Times New Roman"/>
                <w:b/>
                <w:sz w:val="22"/>
                <w:szCs w:val="22"/>
              </w:rPr>
              <w:t>Democratic</w:t>
            </w:r>
          </w:p>
        </w:tc>
      </w:tr>
      <w:tr w:rsidR="00CD1331" w:rsidRPr="00411B0E" w14:paraId="6F63E0E2" w14:textId="77777777" w:rsidTr="00DF4DF7">
        <w:tc>
          <w:tcPr>
            <w:tcW w:w="5580" w:type="dxa"/>
            <w:shd w:val="clear" w:color="auto" w:fill="auto"/>
          </w:tcPr>
          <w:p w14:paraId="29F3FF9C"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b/>
                <w:bCs/>
                <w:sz w:val="20"/>
                <w:szCs w:val="20"/>
              </w:rPr>
              <w:t xml:space="preserve">Spoils system </w:t>
            </w:r>
            <w:r w:rsidRPr="00411B0E">
              <w:rPr>
                <w:rFonts w:ascii="Times New Roman" w:hAnsi="Times New Roman"/>
                <w:sz w:val="20"/>
                <w:szCs w:val="20"/>
              </w:rPr>
              <w:t>favors Jackson’s friends.</w:t>
            </w:r>
          </w:p>
          <w:p w14:paraId="10A1D559"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The Second National Bank was necessary for financial stability and its death hurt more Americans in the long run (Panic of 1837 = economic depression).</w:t>
            </w:r>
          </w:p>
          <w:p w14:paraId="2B826A5C"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The Indian Removal Act of 1830 violated the rights and freedoms of Native American tribes who owned the lands. Some tribes had already begun to assimilate into “American” culture so they should not have been forced to move.</w:t>
            </w:r>
          </w:p>
          <w:p w14:paraId="453719A6"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The expansion of the cotton industry would further the use of slave labor.</w:t>
            </w:r>
          </w:p>
          <w:p w14:paraId="6DDFC10E"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 xml:space="preserve">The Supreme Court ruled in favor of the Native Americans and Jackson should have </w:t>
            </w:r>
            <w:r w:rsidRPr="00411B0E">
              <w:rPr>
                <w:rFonts w:ascii="Times New Roman" w:hAnsi="Times New Roman"/>
                <w:b/>
                <w:bCs/>
                <w:sz w:val="20"/>
                <w:szCs w:val="20"/>
              </w:rPr>
              <w:t>enforced</w:t>
            </w:r>
            <w:r w:rsidRPr="00411B0E">
              <w:rPr>
                <w:rFonts w:ascii="Times New Roman" w:hAnsi="Times New Roman"/>
                <w:sz w:val="20"/>
                <w:szCs w:val="20"/>
              </w:rPr>
              <w:t xml:space="preserve"> the court’s ruling because that was one of his jobs at the president.</w:t>
            </w:r>
          </w:p>
          <w:p w14:paraId="3BFE286D" w14:textId="77777777" w:rsidR="00CD1331" w:rsidRPr="00411B0E" w:rsidRDefault="00CD1331" w:rsidP="00DF4DF7">
            <w:pPr>
              <w:rPr>
                <w:rFonts w:ascii="Times New Roman" w:hAnsi="Times New Roman"/>
                <w:sz w:val="20"/>
                <w:szCs w:val="20"/>
              </w:rPr>
            </w:pPr>
          </w:p>
        </w:tc>
        <w:tc>
          <w:tcPr>
            <w:tcW w:w="5580" w:type="dxa"/>
            <w:shd w:val="clear" w:color="auto" w:fill="auto"/>
          </w:tcPr>
          <w:p w14:paraId="2061BEA2"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b/>
                <w:bCs/>
                <w:sz w:val="20"/>
                <w:szCs w:val="20"/>
              </w:rPr>
              <w:t xml:space="preserve">Spoils system </w:t>
            </w:r>
            <w:r w:rsidRPr="00411B0E">
              <w:rPr>
                <w:rFonts w:ascii="Times New Roman" w:hAnsi="Times New Roman"/>
                <w:sz w:val="20"/>
                <w:szCs w:val="20"/>
              </w:rPr>
              <w:t>brings in new ideas from other social classes  (poor) and expands people’s political power.</w:t>
            </w:r>
          </w:p>
          <w:p w14:paraId="60DB08F1"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Jackson kills the Second National Bank to protect poorer classes of Americans.</w:t>
            </w:r>
          </w:p>
          <w:p w14:paraId="4DF2F951"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 xml:space="preserve"> The rapidly growing southern agrarian (agricultural) economy required land that was underutilized by Native Americans (non-citizens) and American citizens needed that land for growing cotton.</w:t>
            </w:r>
          </w:p>
          <w:p w14:paraId="7D536440"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Native Americans posed a threat to civilized Americans, and Jackson was looking out for Native American safety by providing them with a home away from American farmers.</w:t>
            </w:r>
          </w:p>
          <w:p w14:paraId="0339E490"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It would be too costly to provide troops to protect Native Americans from inevitable attacks by white settlers.</w:t>
            </w:r>
          </w:p>
          <w:p w14:paraId="5F021EC9" w14:textId="77777777" w:rsidR="00CD1331" w:rsidRPr="00411B0E" w:rsidRDefault="00CD1331" w:rsidP="00DF4DF7">
            <w:pPr>
              <w:rPr>
                <w:rFonts w:ascii="Times New Roman" w:hAnsi="Times New Roman"/>
                <w:sz w:val="20"/>
                <w:szCs w:val="20"/>
              </w:rPr>
            </w:pPr>
          </w:p>
        </w:tc>
      </w:tr>
    </w:tbl>
    <w:p w14:paraId="65B7231A" w14:textId="77777777" w:rsidR="00CD1331" w:rsidRDefault="00CD1331"/>
    <w:p w14:paraId="3DCA96F4" w14:textId="77777777" w:rsidR="00CD1331" w:rsidRDefault="00CD1331"/>
    <w:p w14:paraId="200DE7CF" w14:textId="77777777" w:rsidR="00CD1331" w:rsidRDefault="00CD1331"/>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580"/>
      </w:tblGrid>
      <w:tr w:rsidR="00CD1331" w:rsidRPr="00411B0E" w14:paraId="3FAE2B6F" w14:textId="77777777" w:rsidTr="00DF4DF7">
        <w:tc>
          <w:tcPr>
            <w:tcW w:w="11160" w:type="dxa"/>
            <w:gridSpan w:val="2"/>
            <w:shd w:val="clear" w:color="auto" w:fill="auto"/>
          </w:tcPr>
          <w:p w14:paraId="5082A985" w14:textId="77777777" w:rsidR="00CD1331" w:rsidRPr="00411B0E" w:rsidRDefault="00CD1331" w:rsidP="00DF4DF7">
            <w:pPr>
              <w:jc w:val="center"/>
              <w:rPr>
                <w:rFonts w:ascii="Times New Roman" w:hAnsi="Times New Roman"/>
                <w:b/>
              </w:rPr>
            </w:pPr>
            <w:r w:rsidRPr="00411B0E">
              <w:rPr>
                <w:rFonts w:ascii="Times New Roman" w:hAnsi="Times New Roman"/>
                <w:b/>
              </w:rPr>
              <w:t>Jacksonian Democracy (?)</w:t>
            </w:r>
          </w:p>
        </w:tc>
      </w:tr>
      <w:tr w:rsidR="00CD1331" w:rsidRPr="00411B0E" w14:paraId="73F828B7" w14:textId="77777777" w:rsidTr="00DF4DF7">
        <w:tc>
          <w:tcPr>
            <w:tcW w:w="5580" w:type="dxa"/>
            <w:shd w:val="clear" w:color="auto" w:fill="auto"/>
          </w:tcPr>
          <w:p w14:paraId="17C50C2E" w14:textId="6A3CCE48" w:rsidR="00CD1331" w:rsidRPr="00411B0E" w:rsidRDefault="00CD1331" w:rsidP="00DF4DF7">
            <w:pPr>
              <w:jc w:val="center"/>
              <w:rPr>
                <w:rFonts w:ascii="Times New Roman" w:hAnsi="Times New Roman"/>
                <w:b/>
                <w:sz w:val="22"/>
                <w:szCs w:val="22"/>
              </w:rPr>
            </w:pPr>
            <w:r w:rsidRPr="00411B0E">
              <w:rPr>
                <w:rFonts w:ascii="Times New Roman" w:hAnsi="Times New Roman"/>
                <w:b/>
                <w:sz w:val="22"/>
                <w:szCs w:val="22"/>
              </w:rPr>
              <w:t>Undemocratic</w:t>
            </w:r>
          </w:p>
        </w:tc>
        <w:tc>
          <w:tcPr>
            <w:tcW w:w="5580" w:type="dxa"/>
            <w:shd w:val="clear" w:color="auto" w:fill="auto"/>
          </w:tcPr>
          <w:p w14:paraId="7D7105CB" w14:textId="39C29BDD" w:rsidR="00CD1331" w:rsidRPr="00411B0E" w:rsidRDefault="00CD1331" w:rsidP="00DF4DF7">
            <w:pPr>
              <w:jc w:val="center"/>
              <w:rPr>
                <w:rFonts w:ascii="Times New Roman" w:hAnsi="Times New Roman"/>
                <w:b/>
                <w:sz w:val="22"/>
                <w:szCs w:val="22"/>
              </w:rPr>
            </w:pPr>
            <w:r w:rsidRPr="00411B0E">
              <w:rPr>
                <w:rFonts w:ascii="Times New Roman" w:hAnsi="Times New Roman"/>
                <w:b/>
                <w:sz w:val="22"/>
                <w:szCs w:val="22"/>
              </w:rPr>
              <w:t>Democratic</w:t>
            </w:r>
          </w:p>
        </w:tc>
      </w:tr>
      <w:tr w:rsidR="00CD1331" w:rsidRPr="00411B0E" w14:paraId="39317ED5" w14:textId="77777777" w:rsidTr="00DF4DF7">
        <w:tc>
          <w:tcPr>
            <w:tcW w:w="5580" w:type="dxa"/>
            <w:shd w:val="clear" w:color="auto" w:fill="auto"/>
          </w:tcPr>
          <w:p w14:paraId="123EEAF2"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b/>
                <w:bCs/>
                <w:sz w:val="20"/>
                <w:szCs w:val="20"/>
              </w:rPr>
              <w:t xml:space="preserve">Spoils system </w:t>
            </w:r>
            <w:r w:rsidRPr="00411B0E">
              <w:rPr>
                <w:rFonts w:ascii="Times New Roman" w:hAnsi="Times New Roman"/>
                <w:sz w:val="20"/>
                <w:szCs w:val="20"/>
              </w:rPr>
              <w:t>favors Jackson’s friends.</w:t>
            </w:r>
          </w:p>
          <w:p w14:paraId="12C80023"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The Second National Bank was necessary for financial stability and its death hurt more Americans in the long run (Panic of 1837 = economic depression).</w:t>
            </w:r>
          </w:p>
          <w:p w14:paraId="1DB9F75D"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The Indian Removal Act of 1830 violated the rights and freedoms of Native American tribes who owned the lands. Some tribes had already begun to assimilate into “American” culture so they should not have been forced to move.</w:t>
            </w:r>
          </w:p>
          <w:p w14:paraId="02536A8E"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The expansion of the cotton industry would further the use of slave labor.</w:t>
            </w:r>
          </w:p>
          <w:p w14:paraId="552B6CCD"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 xml:space="preserve">The Supreme Court ruled in favor of the Native Americans and Jackson should have </w:t>
            </w:r>
            <w:r w:rsidRPr="00411B0E">
              <w:rPr>
                <w:rFonts w:ascii="Times New Roman" w:hAnsi="Times New Roman"/>
                <w:b/>
                <w:bCs/>
                <w:sz w:val="20"/>
                <w:szCs w:val="20"/>
              </w:rPr>
              <w:t>enforced</w:t>
            </w:r>
            <w:r w:rsidRPr="00411B0E">
              <w:rPr>
                <w:rFonts w:ascii="Times New Roman" w:hAnsi="Times New Roman"/>
                <w:sz w:val="20"/>
                <w:szCs w:val="20"/>
              </w:rPr>
              <w:t xml:space="preserve"> the court’s ruling because that was one of his jobs at the president.</w:t>
            </w:r>
          </w:p>
          <w:p w14:paraId="7DF9DC8C" w14:textId="77777777" w:rsidR="00CD1331" w:rsidRPr="00411B0E" w:rsidRDefault="00CD1331" w:rsidP="00DF4DF7">
            <w:pPr>
              <w:rPr>
                <w:rFonts w:ascii="Times New Roman" w:hAnsi="Times New Roman"/>
                <w:sz w:val="20"/>
                <w:szCs w:val="20"/>
              </w:rPr>
            </w:pPr>
          </w:p>
        </w:tc>
        <w:tc>
          <w:tcPr>
            <w:tcW w:w="5580" w:type="dxa"/>
            <w:shd w:val="clear" w:color="auto" w:fill="auto"/>
          </w:tcPr>
          <w:p w14:paraId="758EE32A"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b/>
                <w:bCs/>
                <w:sz w:val="20"/>
                <w:szCs w:val="20"/>
              </w:rPr>
              <w:t xml:space="preserve">Spoils system </w:t>
            </w:r>
            <w:r w:rsidRPr="00411B0E">
              <w:rPr>
                <w:rFonts w:ascii="Times New Roman" w:hAnsi="Times New Roman"/>
                <w:sz w:val="20"/>
                <w:szCs w:val="20"/>
              </w:rPr>
              <w:t>brings in new ideas from other social classes  (poor) and expands people’s political power.</w:t>
            </w:r>
          </w:p>
          <w:p w14:paraId="05ADA94A"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Jackson kills the Second National Bank to protect poorer classes of Americans.</w:t>
            </w:r>
          </w:p>
          <w:p w14:paraId="72442611"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 xml:space="preserve"> The rapidly growing southern agrarian (agricultural) economy required land that was underutilized by Native Americans (non-citizens) and American citizens needed that land for growing cotton.</w:t>
            </w:r>
          </w:p>
          <w:p w14:paraId="3B753E21"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Native Americans posed a threat to civilized Americans, and Jackson was looking out for Native American safety by providing them with a home away from American farmers.</w:t>
            </w:r>
          </w:p>
          <w:p w14:paraId="1BDD5DD2"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It would be too costly to provide troops to protect Native Americans from inevitable attacks by white settlers.</w:t>
            </w:r>
          </w:p>
          <w:p w14:paraId="1664EF00" w14:textId="77777777" w:rsidR="00CD1331" w:rsidRPr="00411B0E" w:rsidRDefault="00CD1331" w:rsidP="00DF4DF7">
            <w:pPr>
              <w:rPr>
                <w:rFonts w:ascii="Times New Roman" w:hAnsi="Times New Roman"/>
                <w:sz w:val="20"/>
                <w:szCs w:val="20"/>
              </w:rPr>
            </w:pPr>
          </w:p>
        </w:tc>
      </w:tr>
    </w:tbl>
    <w:p w14:paraId="3ADB952F" w14:textId="77777777" w:rsidR="00CD1331" w:rsidRDefault="00CD1331"/>
    <w:p w14:paraId="14F703D1" w14:textId="77777777" w:rsidR="00CD1331" w:rsidRDefault="00CD1331"/>
    <w:p w14:paraId="635A374D" w14:textId="77777777" w:rsidR="00CD1331" w:rsidRDefault="00CD1331"/>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580"/>
      </w:tblGrid>
      <w:tr w:rsidR="00CD1331" w:rsidRPr="00411B0E" w14:paraId="3724637E" w14:textId="77777777" w:rsidTr="00DF4DF7">
        <w:tc>
          <w:tcPr>
            <w:tcW w:w="11160" w:type="dxa"/>
            <w:gridSpan w:val="2"/>
            <w:shd w:val="clear" w:color="auto" w:fill="auto"/>
          </w:tcPr>
          <w:p w14:paraId="17085EAA" w14:textId="77777777" w:rsidR="00CD1331" w:rsidRPr="00411B0E" w:rsidRDefault="00CD1331" w:rsidP="00DF4DF7">
            <w:pPr>
              <w:jc w:val="center"/>
              <w:rPr>
                <w:rFonts w:ascii="Times New Roman" w:hAnsi="Times New Roman"/>
                <w:b/>
              </w:rPr>
            </w:pPr>
            <w:r w:rsidRPr="00411B0E">
              <w:rPr>
                <w:rFonts w:ascii="Times New Roman" w:hAnsi="Times New Roman"/>
                <w:b/>
              </w:rPr>
              <w:t>Jacksonian Democracy (?)</w:t>
            </w:r>
          </w:p>
        </w:tc>
      </w:tr>
      <w:tr w:rsidR="00CD1331" w:rsidRPr="00411B0E" w14:paraId="010DB7C7" w14:textId="77777777" w:rsidTr="00DF4DF7">
        <w:tc>
          <w:tcPr>
            <w:tcW w:w="5580" w:type="dxa"/>
            <w:shd w:val="clear" w:color="auto" w:fill="auto"/>
          </w:tcPr>
          <w:p w14:paraId="0A09BA69" w14:textId="79E242DA" w:rsidR="00CD1331" w:rsidRPr="00411B0E" w:rsidRDefault="00CD1331" w:rsidP="00DF4DF7">
            <w:pPr>
              <w:jc w:val="center"/>
              <w:rPr>
                <w:rFonts w:ascii="Times New Roman" w:hAnsi="Times New Roman"/>
                <w:b/>
                <w:sz w:val="22"/>
                <w:szCs w:val="22"/>
              </w:rPr>
            </w:pPr>
            <w:r w:rsidRPr="00411B0E">
              <w:rPr>
                <w:rFonts w:ascii="Times New Roman" w:hAnsi="Times New Roman"/>
                <w:b/>
                <w:sz w:val="22"/>
                <w:szCs w:val="22"/>
              </w:rPr>
              <w:t>Undemocratic</w:t>
            </w:r>
          </w:p>
        </w:tc>
        <w:tc>
          <w:tcPr>
            <w:tcW w:w="5580" w:type="dxa"/>
            <w:shd w:val="clear" w:color="auto" w:fill="auto"/>
          </w:tcPr>
          <w:p w14:paraId="3240F542" w14:textId="782B8FAA" w:rsidR="00CD1331" w:rsidRPr="00411B0E" w:rsidRDefault="00CD1331" w:rsidP="00DF4DF7">
            <w:pPr>
              <w:jc w:val="center"/>
              <w:rPr>
                <w:rFonts w:ascii="Times New Roman" w:hAnsi="Times New Roman"/>
                <w:b/>
                <w:sz w:val="22"/>
                <w:szCs w:val="22"/>
              </w:rPr>
            </w:pPr>
            <w:r w:rsidRPr="00411B0E">
              <w:rPr>
                <w:rFonts w:ascii="Times New Roman" w:hAnsi="Times New Roman"/>
                <w:b/>
                <w:sz w:val="22"/>
                <w:szCs w:val="22"/>
              </w:rPr>
              <w:t>Democratic</w:t>
            </w:r>
          </w:p>
        </w:tc>
      </w:tr>
      <w:tr w:rsidR="00CD1331" w:rsidRPr="00411B0E" w14:paraId="5D605613" w14:textId="77777777" w:rsidTr="00DF4DF7">
        <w:tc>
          <w:tcPr>
            <w:tcW w:w="5580" w:type="dxa"/>
            <w:shd w:val="clear" w:color="auto" w:fill="auto"/>
          </w:tcPr>
          <w:p w14:paraId="064FF5C2"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b/>
                <w:bCs/>
                <w:sz w:val="20"/>
                <w:szCs w:val="20"/>
              </w:rPr>
              <w:t xml:space="preserve">Spoils system </w:t>
            </w:r>
            <w:r w:rsidRPr="00411B0E">
              <w:rPr>
                <w:rFonts w:ascii="Times New Roman" w:hAnsi="Times New Roman"/>
                <w:sz w:val="20"/>
                <w:szCs w:val="20"/>
              </w:rPr>
              <w:t>favors Jackson’s friends.</w:t>
            </w:r>
          </w:p>
          <w:p w14:paraId="4493CA40"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The Second National Bank was necessary for financial stability and its death hurt more Americans in the long run (Panic of 1837 = economic depression).</w:t>
            </w:r>
          </w:p>
          <w:p w14:paraId="74C2D61E"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The Indian Removal Act of 1830 violated the rights and freedoms of Native American tribes who owned the lands. Some tribes had already begun to assimilate into “American” culture so they should not have been forced to move.</w:t>
            </w:r>
          </w:p>
          <w:p w14:paraId="719D27D2"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The expansion of the cotton industry would further the use of slave labor.</w:t>
            </w:r>
          </w:p>
          <w:p w14:paraId="350D84EC" w14:textId="77777777" w:rsidR="00CD1331" w:rsidRPr="00411B0E" w:rsidRDefault="00CD1331" w:rsidP="00DF4DF7">
            <w:pPr>
              <w:numPr>
                <w:ilvl w:val="0"/>
                <w:numId w:val="1"/>
              </w:numPr>
              <w:rPr>
                <w:rFonts w:ascii="Times New Roman" w:hAnsi="Times New Roman"/>
                <w:sz w:val="20"/>
                <w:szCs w:val="20"/>
              </w:rPr>
            </w:pPr>
            <w:r w:rsidRPr="00411B0E">
              <w:rPr>
                <w:rFonts w:ascii="Times New Roman" w:hAnsi="Times New Roman"/>
                <w:sz w:val="20"/>
                <w:szCs w:val="20"/>
              </w:rPr>
              <w:t xml:space="preserve">The Supreme Court ruled in favor of the Native Americans and Jackson should have </w:t>
            </w:r>
            <w:r w:rsidRPr="00411B0E">
              <w:rPr>
                <w:rFonts w:ascii="Times New Roman" w:hAnsi="Times New Roman"/>
                <w:b/>
                <w:bCs/>
                <w:sz w:val="20"/>
                <w:szCs w:val="20"/>
              </w:rPr>
              <w:t>enforced</w:t>
            </w:r>
            <w:r w:rsidRPr="00411B0E">
              <w:rPr>
                <w:rFonts w:ascii="Times New Roman" w:hAnsi="Times New Roman"/>
                <w:sz w:val="20"/>
                <w:szCs w:val="20"/>
              </w:rPr>
              <w:t xml:space="preserve"> the court’s ruling because that was one of his jobs at the president.</w:t>
            </w:r>
          </w:p>
          <w:p w14:paraId="62B11F49" w14:textId="77777777" w:rsidR="00CD1331" w:rsidRPr="00411B0E" w:rsidRDefault="00CD1331" w:rsidP="00DF4DF7">
            <w:pPr>
              <w:rPr>
                <w:rFonts w:ascii="Times New Roman" w:hAnsi="Times New Roman"/>
                <w:sz w:val="20"/>
                <w:szCs w:val="20"/>
              </w:rPr>
            </w:pPr>
          </w:p>
        </w:tc>
        <w:tc>
          <w:tcPr>
            <w:tcW w:w="5580" w:type="dxa"/>
            <w:shd w:val="clear" w:color="auto" w:fill="auto"/>
          </w:tcPr>
          <w:p w14:paraId="400A0D49"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b/>
                <w:bCs/>
                <w:sz w:val="20"/>
                <w:szCs w:val="20"/>
              </w:rPr>
              <w:t xml:space="preserve">Spoils system </w:t>
            </w:r>
            <w:r w:rsidRPr="00411B0E">
              <w:rPr>
                <w:rFonts w:ascii="Times New Roman" w:hAnsi="Times New Roman"/>
                <w:sz w:val="20"/>
                <w:szCs w:val="20"/>
              </w:rPr>
              <w:t>brings in new ideas from other social classes  (poor) and expands people’s political power.</w:t>
            </w:r>
          </w:p>
          <w:p w14:paraId="5CAC7439"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Jackson kills the Second National Bank to protect poorer classes of Americans.</w:t>
            </w:r>
          </w:p>
          <w:p w14:paraId="5EF38C37"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 xml:space="preserve"> The rapidly growing southern agrarian (agricultural) economy required land that was underutilized by Native Americans (non-citizens) and American citizens needed that land for growing cotton.</w:t>
            </w:r>
          </w:p>
          <w:p w14:paraId="40570E32"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Native Americans posed a threat to civilized Americans, and Jackson was looking out for Native American safety by providing them with a home away from American farmers.</w:t>
            </w:r>
          </w:p>
          <w:p w14:paraId="66C86370" w14:textId="77777777" w:rsidR="00CD1331" w:rsidRPr="00411B0E" w:rsidRDefault="00CD1331" w:rsidP="00DF4DF7">
            <w:pPr>
              <w:numPr>
                <w:ilvl w:val="0"/>
                <w:numId w:val="2"/>
              </w:numPr>
              <w:rPr>
                <w:rFonts w:ascii="Times New Roman" w:hAnsi="Times New Roman"/>
                <w:sz w:val="20"/>
                <w:szCs w:val="20"/>
              </w:rPr>
            </w:pPr>
            <w:r w:rsidRPr="00411B0E">
              <w:rPr>
                <w:rFonts w:ascii="Times New Roman" w:hAnsi="Times New Roman"/>
                <w:sz w:val="20"/>
                <w:szCs w:val="20"/>
              </w:rPr>
              <w:t>It would be too costly to provide troops to protect Native Americans from inevitable attacks by white settlers.</w:t>
            </w:r>
          </w:p>
          <w:p w14:paraId="309BA045" w14:textId="77777777" w:rsidR="00CD1331" w:rsidRPr="00411B0E" w:rsidRDefault="00CD1331" w:rsidP="00DF4DF7">
            <w:pPr>
              <w:rPr>
                <w:rFonts w:ascii="Times New Roman" w:hAnsi="Times New Roman"/>
                <w:sz w:val="20"/>
                <w:szCs w:val="20"/>
              </w:rPr>
            </w:pPr>
          </w:p>
        </w:tc>
      </w:tr>
    </w:tbl>
    <w:p w14:paraId="53D2FD07" w14:textId="77777777" w:rsidR="00CD1331" w:rsidRDefault="00CD1331"/>
    <w:sectPr w:rsidR="00CD1331" w:rsidSect="00CD1331">
      <w:pgSz w:w="12240" w:h="20160"/>
      <w:pgMar w:top="720"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764DC"/>
    <w:multiLevelType w:val="hybridMultilevel"/>
    <w:tmpl w:val="3FC60EC4"/>
    <w:lvl w:ilvl="0" w:tplc="E12E512E">
      <w:start w:val="1"/>
      <w:numFmt w:val="bullet"/>
      <w:lvlText w:val="•"/>
      <w:lvlJc w:val="left"/>
      <w:pPr>
        <w:tabs>
          <w:tab w:val="num" w:pos="720"/>
        </w:tabs>
        <w:ind w:left="720" w:hanging="360"/>
      </w:pPr>
      <w:rPr>
        <w:rFonts w:ascii="Arial" w:hAnsi="Arial" w:hint="default"/>
      </w:rPr>
    </w:lvl>
    <w:lvl w:ilvl="1" w:tplc="BB203D28" w:tentative="1">
      <w:start w:val="1"/>
      <w:numFmt w:val="bullet"/>
      <w:lvlText w:val="•"/>
      <w:lvlJc w:val="left"/>
      <w:pPr>
        <w:tabs>
          <w:tab w:val="num" w:pos="1440"/>
        </w:tabs>
        <w:ind w:left="1440" w:hanging="360"/>
      </w:pPr>
      <w:rPr>
        <w:rFonts w:ascii="Arial" w:hAnsi="Arial" w:hint="default"/>
      </w:rPr>
    </w:lvl>
    <w:lvl w:ilvl="2" w:tplc="884E90D8" w:tentative="1">
      <w:start w:val="1"/>
      <w:numFmt w:val="bullet"/>
      <w:lvlText w:val="•"/>
      <w:lvlJc w:val="left"/>
      <w:pPr>
        <w:tabs>
          <w:tab w:val="num" w:pos="2160"/>
        </w:tabs>
        <w:ind w:left="2160" w:hanging="360"/>
      </w:pPr>
      <w:rPr>
        <w:rFonts w:ascii="Arial" w:hAnsi="Arial" w:hint="default"/>
      </w:rPr>
    </w:lvl>
    <w:lvl w:ilvl="3" w:tplc="564E486C" w:tentative="1">
      <w:start w:val="1"/>
      <w:numFmt w:val="bullet"/>
      <w:lvlText w:val="•"/>
      <w:lvlJc w:val="left"/>
      <w:pPr>
        <w:tabs>
          <w:tab w:val="num" w:pos="2880"/>
        </w:tabs>
        <w:ind w:left="2880" w:hanging="360"/>
      </w:pPr>
      <w:rPr>
        <w:rFonts w:ascii="Arial" w:hAnsi="Arial" w:hint="default"/>
      </w:rPr>
    </w:lvl>
    <w:lvl w:ilvl="4" w:tplc="EE420C98" w:tentative="1">
      <w:start w:val="1"/>
      <w:numFmt w:val="bullet"/>
      <w:lvlText w:val="•"/>
      <w:lvlJc w:val="left"/>
      <w:pPr>
        <w:tabs>
          <w:tab w:val="num" w:pos="3600"/>
        </w:tabs>
        <w:ind w:left="3600" w:hanging="360"/>
      </w:pPr>
      <w:rPr>
        <w:rFonts w:ascii="Arial" w:hAnsi="Arial" w:hint="default"/>
      </w:rPr>
    </w:lvl>
    <w:lvl w:ilvl="5" w:tplc="753CFD82" w:tentative="1">
      <w:start w:val="1"/>
      <w:numFmt w:val="bullet"/>
      <w:lvlText w:val="•"/>
      <w:lvlJc w:val="left"/>
      <w:pPr>
        <w:tabs>
          <w:tab w:val="num" w:pos="4320"/>
        </w:tabs>
        <w:ind w:left="4320" w:hanging="360"/>
      </w:pPr>
      <w:rPr>
        <w:rFonts w:ascii="Arial" w:hAnsi="Arial" w:hint="default"/>
      </w:rPr>
    </w:lvl>
    <w:lvl w:ilvl="6" w:tplc="E6E6912E" w:tentative="1">
      <w:start w:val="1"/>
      <w:numFmt w:val="bullet"/>
      <w:lvlText w:val="•"/>
      <w:lvlJc w:val="left"/>
      <w:pPr>
        <w:tabs>
          <w:tab w:val="num" w:pos="5040"/>
        </w:tabs>
        <w:ind w:left="5040" w:hanging="360"/>
      </w:pPr>
      <w:rPr>
        <w:rFonts w:ascii="Arial" w:hAnsi="Arial" w:hint="default"/>
      </w:rPr>
    </w:lvl>
    <w:lvl w:ilvl="7" w:tplc="116497FC" w:tentative="1">
      <w:start w:val="1"/>
      <w:numFmt w:val="bullet"/>
      <w:lvlText w:val="•"/>
      <w:lvlJc w:val="left"/>
      <w:pPr>
        <w:tabs>
          <w:tab w:val="num" w:pos="5760"/>
        </w:tabs>
        <w:ind w:left="5760" w:hanging="360"/>
      </w:pPr>
      <w:rPr>
        <w:rFonts w:ascii="Arial" w:hAnsi="Arial" w:hint="default"/>
      </w:rPr>
    </w:lvl>
    <w:lvl w:ilvl="8" w:tplc="07CC6E9A" w:tentative="1">
      <w:start w:val="1"/>
      <w:numFmt w:val="bullet"/>
      <w:lvlText w:val="•"/>
      <w:lvlJc w:val="left"/>
      <w:pPr>
        <w:tabs>
          <w:tab w:val="num" w:pos="6480"/>
        </w:tabs>
        <w:ind w:left="6480" w:hanging="360"/>
      </w:pPr>
      <w:rPr>
        <w:rFonts w:ascii="Arial" w:hAnsi="Arial" w:hint="default"/>
      </w:rPr>
    </w:lvl>
  </w:abstractNum>
  <w:abstractNum w:abstractNumId="1">
    <w:nsid w:val="4D1A2DC9"/>
    <w:multiLevelType w:val="hybridMultilevel"/>
    <w:tmpl w:val="41BE9482"/>
    <w:lvl w:ilvl="0" w:tplc="D8860894">
      <w:start w:val="1"/>
      <w:numFmt w:val="bullet"/>
      <w:lvlText w:val="•"/>
      <w:lvlJc w:val="left"/>
      <w:pPr>
        <w:tabs>
          <w:tab w:val="num" w:pos="720"/>
        </w:tabs>
        <w:ind w:left="720" w:hanging="360"/>
      </w:pPr>
      <w:rPr>
        <w:rFonts w:ascii="Arial" w:hAnsi="Arial" w:hint="default"/>
      </w:rPr>
    </w:lvl>
    <w:lvl w:ilvl="1" w:tplc="5204EAB6" w:tentative="1">
      <w:start w:val="1"/>
      <w:numFmt w:val="bullet"/>
      <w:lvlText w:val="•"/>
      <w:lvlJc w:val="left"/>
      <w:pPr>
        <w:tabs>
          <w:tab w:val="num" w:pos="1440"/>
        </w:tabs>
        <w:ind w:left="1440" w:hanging="360"/>
      </w:pPr>
      <w:rPr>
        <w:rFonts w:ascii="Arial" w:hAnsi="Arial" w:hint="default"/>
      </w:rPr>
    </w:lvl>
    <w:lvl w:ilvl="2" w:tplc="C578356E" w:tentative="1">
      <w:start w:val="1"/>
      <w:numFmt w:val="bullet"/>
      <w:lvlText w:val="•"/>
      <w:lvlJc w:val="left"/>
      <w:pPr>
        <w:tabs>
          <w:tab w:val="num" w:pos="2160"/>
        </w:tabs>
        <w:ind w:left="2160" w:hanging="360"/>
      </w:pPr>
      <w:rPr>
        <w:rFonts w:ascii="Arial" w:hAnsi="Arial" w:hint="default"/>
      </w:rPr>
    </w:lvl>
    <w:lvl w:ilvl="3" w:tplc="4F7EE324" w:tentative="1">
      <w:start w:val="1"/>
      <w:numFmt w:val="bullet"/>
      <w:lvlText w:val="•"/>
      <w:lvlJc w:val="left"/>
      <w:pPr>
        <w:tabs>
          <w:tab w:val="num" w:pos="2880"/>
        </w:tabs>
        <w:ind w:left="2880" w:hanging="360"/>
      </w:pPr>
      <w:rPr>
        <w:rFonts w:ascii="Arial" w:hAnsi="Arial" w:hint="default"/>
      </w:rPr>
    </w:lvl>
    <w:lvl w:ilvl="4" w:tplc="6D9205B8" w:tentative="1">
      <w:start w:val="1"/>
      <w:numFmt w:val="bullet"/>
      <w:lvlText w:val="•"/>
      <w:lvlJc w:val="left"/>
      <w:pPr>
        <w:tabs>
          <w:tab w:val="num" w:pos="3600"/>
        </w:tabs>
        <w:ind w:left="3600" w:hanging="360"/>
      </w:pPr>
      <w:rPr>
        <w:rFonts w:ascii="Arial" w:hAnsi="Arial" w:hint="default"/>
      </w:rPr>
    </w:lvl>
    <w:lvl w:ilvl="5" w:tplc="A328AD10" w:tentative="1">
      <w:start w:val="1"/>
      <w:numFmt w:val="bullet"/>
      <w:lvlText w:val="•"/>
      <w:lvlJc w:val="left"/>
      <w:pPr>
        <w:tabs>
          <w:tab w:val="num" w:pos="4320"/>
        </w:tabs>
        <w:ind w:left="4320" w:hanging="360"/>
      </w:pPr>
      <w:rPr>
        <w:rFonts w:ascii="Arial" w:hAnsi="Arial" w:hint="default"/>
      </w:rPr>
    </w:lvl>
    <w:lvl w:ilvl="6" w:tplc="B3A076FE" w:tentative="1">
      <w:start w:val="1"/>
      <w:numFmt w:val="bullet"/>
      <w:lvlText w:val="•"/>
      <w:lvlJc w:val="left"/>
      <w:pPr>
        <w:tabs>
          <w:tab w:val="num" w:pos="5040"/>
        </w:tabs>
        <w:ind w:left="5040" w:hanging="360"/>
      </w:pPr>
      <w:rPr>
        <w:rFonts w:ascii="Arial" w:hAnsi="Arial" w:hint="default"/>
      </w:rPr>
    </w:lvl>
    <w:lvl w:ilvl="7" w:tplc="537AD3CA" w:tentative="1">
      <w:start w:val="1"/>
      <w:numFmt w:val="bullet"/>
      <w:lvlText w:val="•"/>
      <w:lvlJc w:val="left"/>
      <w:pPr>
        <w:tabs>
          <w:tab w:val="num" w:pos="5760"/>
        </w:tabs>
        <w:ind w:left="5760" w:hanging="360"/>
      </w:pPr>
      <w:rPr>
        <w:rFonts w:ascii="Arial" w:hAnsi="Arial" w:hint="default"/>
      </w:rPr>
    </w:lvl>
    <w:lvl w:ilvl="8" w:tplc="85C097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05"/>
    <w:rsid w:val="0024630A"/>
    <w:rsid w:val="00411B0E"/>
    <w:rsid w:val="004646E4"/>
    <w:rsid w:val="00AC7087"/>
    <w:rsid w:val="00BD7F24"/>
    <w:rsid w:val="00CD1331"/>
    <w:rsid w:val="00DF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DAE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08857">
      <w:bodyDiv w:val="1"/>
      <w:marLeft w:val="0"/>
      <w:marRight w:val="0"/>
      <w:marTop w:val="0"/>
      <w:marBottom w:val="0"/>
      <w:divBdr>
        <w:top w:val="none" w:sz="0" w:space="0" w:color="auto"/>
        <w:left w:val="none" w:sz="0" w:space="0" w:color="auto"/>
        <w:bottom w:val="none" w:sz="0" w:space="0" w:color="auto"/>
        <w:right w:val="none" w:sz="0" w:space="0" w:color="auto"/>
      </w:divBdr>
      <w:divsChild>
        <w:div w:id="1542936776">
          <w:marLeft w:val="547"/>
          <w:marRight w:val="0"/>
          <w:marTop w:val="101"/>
          <w:marBottom w:val="0"/>
          <w:divBdr>
            <w:top w:val="none" w:sz="0" w:space="0" w:color="auto"/>
            <w:left w:val="none" w:sz="0" w:space="0" w:color="auto"/>
            <w:bottom w:val="none" w:sz="0" w:space="0" w:color="auto"/>
            <w:right w:val="none" w:sz="0" w:space="0" w:color="auto"/>
          </w:divBdr>
        </w:div>
        <w:div w:id="1393387180">
          <w:marLeft w:val="547"/>
          <w:marRight w:val="0"/>
          <w:marTop w:val="101"/>
          <w:marBottom w:val="0"/>
          <w:divBdr>
            <w:top w:val="none" w:sz="0" w:space="0" w:color="auto"/>
            <w:left w:val="none" w:sz="0" w:space="0" w:color="auto"/>
            <w:bottom w:val="none" w:sz="0" w:space="0" w:color="auto"/>
            <w:right w:val="none" w:sz="0" w:space="0" w:color="auto"/>
          </w:divBdr>
        </w:div>
        <w:div w:id="1050109100">
          <w:marLeft w:val="547"/>
          <w:marRight w:val="0"/>
          <w:marTop w:val="101"/>
          <w:marBottom w:val="0"/>
          <w:divBdr>
            <w:top w:val="none" w:sz="0" w:space="0" w:color="auto"/>
            <w:left w:val="none" w:sz="0" w:space="0" w:color="auto"/>
            <w:bottom w:val="none" w:sz="0" w:space="0" w:color="auto"/>
            <w:right w:val="none" w:sz="0" w:space="0" w:color="auto"/>
          </w:divBdr>
        </w:div>
        <w:div w:id="811170752">
          <w:marLeft w:val="547"/>
          <w:marRight w:val="0"/>
          <w:marTop w:val="101"/>
          <w:marBottom w:val="0"/>
          <w:divBdr>
            <w:top w:val="none" w:sz="0" w:space="0" w:color="auto"/>
            <w:left w:val="none" w:sz="0" w:space="0" w:color="auto"/>
            <w:bottom w:val="none" w:sz="0" w:space="0" w:color="auto"/>
            <w:right w:val="none" w:sz="0" w:space="0" w:color="auto"/>
          </w:divBdr>
        </w:div>
        <w:div w:id="1301106771">
          <w:marLeft w:val="547"/>
          <w:marRight w:val="0"/>
          <w:marTop w:val="101"/>
          <w:marBottom w:val="0"/>
          <w:divBdr>
            <w:top w:val="none" w:sz="0" w:space="0" w:color="auto"/>
            <w:left w:val="none" w:sz="0" w:space="0" w:color="auto"/>
            <w:bottom w:val="none" w:sz="0" w:space="0" w:color="auto"/>
            <w:right w:val="none" w:sz="0" w:space="0" w:color="auto"/>
          </w:divBdr>
        </w:div>
      </w:divsChild>
    </w:div>
    <w:div w:id="1771076642">
      <w:bodyDiv w:val="1"/>
      <w:marLeft w:val="0"/>
      <w:marRight w:val="0"/>
      <w:marTop w:val="0"/>
      <w:marBottom w:val="0"/>
      <w:divBdr>
        <w:top w:val="none" w:sz="0" w:space="0" w:color="auto"/>
        <w:left w:val="none" w:sz="0" w:space="0" w:color="auto"/>
        <w:bottom w:val="none" w:sz="0" w:space="0" w:color="auto"/>
        <w:right w:val="none" w:sz="0" w:space="0" w:color="auto"/>
      </w:divBdr>
      <w:divsChild>
        <w:div w:id="209926880">
          <w:marLeft w:val="547"/>
          <w:marRight w:val="0"/>
          <w:marTop w:val="101"/>
          <w:marBottom w:val="0"/>
          <w:divBdr>
            <w:top w:val="none" w:sz="0" w:space="0" w:color="auto"/>
            <w:left w:val="none" w:sz="0" w:space="0" w:color="auto"/>
            <w:bottom w:val="none" w:sz="0" w:space="0" w:color="auto"/>
            <w:right w:val="none" w:sz="0" w:space="0" w:color="auto"/>
          </w:divBdr>
        </w:div>
        <w:div w:id="1162433284">
          <w:marLeft w:val="547"/>
          <w:marRight w:val="0"/>
          <w:marTop w:val="101"/>
          <w:marBottom w:val="0"/>
          <w:divBdr>
            <w:top w:val="none" w:sz="0" w:space="0" w:color="auto"/>
            <w:left w:val="none" w:sz="0" w:space="0" w:color="auto"/>
            <w:bottom w:val="none" w:sz="0" w:space="0" w:color="auto"/>
            <w:right w:val="none" w:sz="0" w:space="0" w:color="auto"/>
          </w:divBdr>
        </w:div>
        <w:div w:id="1795371635">
          <w:marLeft w:val="547"/>
          <w:marRight w:val="0"/>
          <w:marTop w:val="101"/>
          <w:marBottom w:val="0"/>
          <w:divBdr>
            <w:top w:val="none" w:sz="0" w:space="0" w:color="auto"/>
            <w:left w:val="none" w:sz="0" w:space="0" w:color="auto"/>
            <w:bottom w:val="none" w:sz="0" w:space="0" w:color="auto"/>
            <w:right w:val="none" w:sz="0" w:space="0" w:color="auto"/>
          </w:divBdr>
        </w:div>
        <w:div w:id="1166827970">
          <w:marLeft w:val="547"/>
          <w:marRight w:val="0"/>
          <w:marTop w:val="101"/>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4651</Characters>
  <Application>Microsoft Macintosh Word</Application>
  <DocSecurity>0</DocSecurity>
  <Lines>38</Lines>
  <Paragraphs>10</Paragraphs>
  <ScaleCrop>false</ScaleCrop>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Hatlen</dc:creator>
  <cp:keywords/>
  <dc:description/>
  <cp:lastModifiedBy>Demarco Matthew</cp:lastModifiedBy>
  <cp:revision>2</cp:revision>
  <dcterms:created xsi:type="dcterms:W3CDTF">2016-12-21T19:40:00Z</dcterms:created>
  <dcterms:modified xsi:type="dcterms:W3CDTF">2016-12-21T19:40:00Z</dcterms:modified>
</cp:coreProperties>
</file>