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31E6" w14:textId="77777777" w:rsidR="00BF0EE6" w:rsidRDefault="00BF0EE6" w:rsidP="006523BC">
      <w:pPr>
        <w:jc w:val="center"/>
        <w:rPr>
          <w:b/>
          <w:sz w:val="24"/>
        </w:rPr>
      </w:pPr>
      <w:bookmarkStart w:id="0" w:name="_GoBack"/>
      <w:bookmarkEnd w:id="0"/>
    </w:p>
    <w:p w14:paraId="434621C4" w14:textId="77777777" w:rsidR="00D9498B" w:rsidRPr="00D9498B" w:rsidRDefault="006B4B6C" w:rsidP="006523BC">
      <w:pPr>
        <w:jc w:val="center"/>
        <w:rPr>
          <w:rFonts w:ascii="Times New Roman" w:hAnsi="Times New Roman" w:cs="Times New Roman"/>
          <w:b/>
          <w:i/>
          <w:color w:val="FF0000"/>
        </w:rPr>
      </w:pPr>
      <w:r w:rsidRPr="006B4B6C">
        <w:rPr>
          <w:noProof/>
        </w:rPr>
        <w:drawing>
          <wp:anchor distT="0" distB="0" distL="114300" distR="114300" simplePos="0" relativeHeight="251730944" behindDoc="0" locked="0" layoutInCell="1" allowOverlap="1" wp14:anchorId="3FAF78D5" wp14:editId="49BB6948">
            <wp:simplePos x="0" y="0"/>
            <wp:positionH relativeFrom="column">
              <wp:posOffset>74985</wp:posOffset>
            </wp:positionH>
            <wp:positionV relativeFrom="paragraph">
              <wp:posOffset>144145</wp:posOffset>
            </wp:positionV>
            <wp:extent cx="1852654" cy="18526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2654" cy="1852654"/>
                    </a:xfrm>
                    <a:prstGeom prst="rect">
                      <a:avLst/>
                    </a:prstGeom>
                  </pic:spPr>
                </pic:pic>
              </a:graphicData>
            </a:graphic>
            <wp14:sizeRelH relativeFrom="page">
              <wp14:pctWidth>0</wp14:pctWidth>
            </wp14:sizeRelH>
            <wp14:sizeRelV relativeFrom="page">
              <wp14:pctHeight>0</wp14:pctHeight>
            </wp14:sizeRelV>
          </wp:anchor>
        </w:drawing>
      </w:r>
    </w:p>
    <w:p w14:paraId="748A348A" w14:textId="77777777" w:rsidR="006B4B6C" w:rsidRPr="00F8601A" w:rsidRDefault="004E2C20" w:rsidP="00F8601A">
      <w:pPr>
        <w:ind w:left="4230"/>
        <w:rPr>
          <w:rFonts w:ascii="Times New Roman" w:hAnsi="Times New Roman" w:cs="Times New Roman"/>
          <w:b/>
          <w:i/>
          <w:color w:val="FF0000"/>
          <w:sz w:val="36"/>
        </w:rPr>
      </w:pPr>
      <w:r w:rsidRPr="00F8601A">
        <w:rPr>
          <w:rFonts w:ascii="Times New Roman" w:hAnsi="Times New Roman" w:cs="Times New Roman"/>
          <w:b/>
          <w:i/>
          <w:color w:val="FF0000"/>
          <w:sz w:val="36"/>
        </w:rPr>
        <w:t xml:space="preserve">The </w:t>
      </w:r>
      <w:r w:rsidR="009F5811">
        <w:rPr>
          <w:rFonts w:ascii="Times New Roman" w:hAnsi="Times New Roman" w:cs="Times New Roman"/>
          <w:b/>
          <w:i/>
          <w:color w:val="FF0000"/>
          <w:sz w:val="36"/>
        </w:rPr>
        <w:t xml:space="preserve">   G r e a t    D e p r e </w:t>
      </w:r>
      <w:r w:rsidR="00F8601A" w:rsidRPr="00F8601A">
        <w:rPr>
          <w:rFonts w:ascii="Times New Roman" w:hAnsi="Times New Roman" w:cs="Times New Roman"/>
          <w:b/>
          <w:i/>
          <w:color w:val="FF0000"/>
          <w:sz w:val="36"/>
        </w:rPr>
        <w:t>$$</w:t>
      </w:r>
      <w:proofErr w:type="spellStart"/>
      <w:r w:rsidR="00F8601A" w:rsidRPr="00F8601A">
        <w:rPr>
          <w:rFonts w:ascii="Times New Roman" w:hAnsi="Times New Roman" w:cs="Times New Roman"/>
          <w:b/>
          <w:i/>
          <w:color w:val="FF0000"/>
          <w:sz w:val="36"/>
        </w:rPr>
        <w:t>i</w:t>
      </w:r>
      <w:proofErr w:type="spellEnd"/>
      <w:r w:rsidR="006B4B6C" w:rsidRPr="00F8601A">
        <w:rPr>
          <w:rFonts w:ascii="Times New Roman" w:hAnsi="Times New Roman" w:cs="Times New Roman"/>
          <w:b/>
          <w:i/>
          <w:color w:val="FF0000"/>
          <w:sz w:val="36"/>
        </w:rPr>
        <w:t xml:space="preserve"> o n </w:t>
      </w:r>
    </w:p>
    <w:p w14:paraId="750E9840" w14:textId="77777777" w:rsidR="004E2C20" w:rsidRPr="00F8601A" w:rsidRDefault="006B4B6C" w:rsidP="00F8601A">
      <w:pPr>
        <w:ind w:left="4230"/>
        <w:rPr>
          <w:rFonts w:ascii="Times New Roman" w:hAnsi="Times New Roman" w:cs="Times New Roman"/>
          <w:b/>
          <w:i/>
          <w:color w:val="FF0000"/>
          <w:sz w:val="36"/>
        </w:rPr>
      </w:pPr>
      <w:r w:rsidRPr="00F8601A">
        <w:rPr>
          <w:rFonts w:ascii="Times New Roman" w:hAnsi="Times New Roman" w:cs="Times New Roman"/>
          <w:b/>
          <w:i/>
          <w:color w:val="FF0000"/>
          <w:sz w:val="36"/>
        </w:rPr>
        <w:t xml:space="preserve">A n d   T h e   N e w   D e a </w:t>
      </w:r>
      <w:proofErr w:type="gramStart"/>
      <w:r w:rsidRPr="00F8601A">
        <w:rPr>
          <w:rFonts w:ascii="Times New Roman" w:hAnsi="Times New Roman" w:cs="Times New Roman"/>
          <w:b/>
          <w:i/>
          <w:color w:val="FF0000"/>
          <w:sz w:val="36"/>
        </w:rPr>
        <w:t xml:space="preserve">l </w:t>
      </w:r>
      <w:r w:rsidR="00F8601A" w:rsidRPr="00F8601A">
        <w:rPr>
          <w:rFonts w:ascii="Times New Roman" w:hAnsi="Times New Roman" w:cs="Times New Roman"/>
          <w:b/>
          <w:i/>
          <w:color w:val="FF0000"/>
          <w:sz w:val="36"/>
        </w:rPr>
        <w:t>,</w:t>
      </w:r>
      <w:proofErr w:type="gramEnd"/>
      <w:r w:rsidR="00F8601A" w:rsidRPr="00F8601A">
        <w:rPr>
          <w:rFonts w:ascii="Times New Roman" w:hAnsi="Times New Roman" w:cs="Times New Roman"/>
          <w:b/>
          <w:i/>
          <w:color w:val="FF0000"/>
          <w:sz w:val="36"/>
        </w:rPr>
        <w:t xml:space="preserve"> 1929-1939</w:t>
      </w:r>
    </w:p>
    <w:p w14:paraId="4BF3D4D9" w14:textId="77777777" w:rsidR="00573F32" w:rsidRPr="00D234E3" w:rsidRDefault="00573F32" w:rsidP="00F30236">
      <w:pPr>
        <w:ind w:left="4230"/>
        <w:rPr>
          <w:rFonts w:ascii="Arial Narrow" w:hAnsi="Arial Narrow"/>
          <w:b/>
          <w:sz w:val="18"/>
        </w:rPr>
      </w:pPr>
      <w:r w:rsidRPr="00D234E3">
        <w:rPr>
          <w:rFonts w:ascii="Arial Narrow" w:hAnsi="Arial Narrow"/>
          <w:b/>
          <w:sz w:val="18"/>
        </w:rPr>
        <w:t xml:space="preserve">APUSH Review Guide for </w:t>
      </w:r>
      <w:r w:rsidR="008C6E94" w:rsidRPr="00D234E3">
        <w:rPr>
          <w:rFonts w:ascii="Arial Narrow" w:hAnsi="Arial Narrow"/>
          <w:b/>
          <w:sz w:val="18"/>
        </w:rPr>
        <w:t xml:space="preserve">AMSCO </w:t>
      </w:r>
      <w:r w:rsidR="008C6E94">
        <w:rPr>
          <w:rFonts w:ascii="Arial Narrow" w:hAnsi="Arial Narrow"/>
          <w:b/>
          <w:sz w:val="18"/>
        </w:rPr>
        <w:t xml:space="preserve">chapter 24. Students who do not have the AMSCO guide may use </w:t>
      </w:r>
      <w:r w:rsidR="00BF0EE6">
        <w:rPr>
          <w:rFonts w:ascii="Arial Narrow" w:hAnsi="Arial Narrow"/>
          <w:b/>
          <w:i/>
          <w:sz w:val="18"/>
        </w:rPr>
        <w:t>Pearson</w:t>
      </w:r>
      <w:r w:rsidR="006523BC" w:rsidRPr="00D234E3">
        <w:rPr>
          <w:rFonts w:ascii="Arial Narrow" w:hAnsi="Arial Narrow"/>
          <w:b/>
          <w:sz w:val="18"/>
        </w:rPr>
        <w:t xml:space="preserve"> ch</w:t>
      </w:r>
      <w:r w:rsidR="009F37E3">
        <w:rPr>
          <w:rFonts w:ascii="Arial Narrow" w:hAnsi="Arial Narrow"/>
          <w:b/>
          <w:sz w:val="18"/>
        </w:rPr>
        <w:t xml:space="preserve">apter </w:t>
      </w:r>
      <w:r w:rsidR="00BF0EE6">
        <w:rPr>
          <w:rFonts w:ascii="Arial Narrow" w:hAnsi="Arial Narrow"/>
          <w:b/>
          <w:sz w:val="18"/>
        </w:rPr>
        <w:t>22</w:t>
      </w:r>
      <w:r w:rsidR="007E00D9">
        <w:rPr>
          <w:rFonts w:ascii="Arial Narrow" w:hAnsi="Arial Narrow"/>
          <w:b/>
          <w:sz w:val="18"/>
        </w:rPr>
        <w:t xml:space="preserve"> </w:t>
      </w:r>
      <w:r w:rsidR="008C6E94">
        <w:rPr>
          <w:rFonts w:ascii="Arial Narrow" w:hAnsi="Arial Narrow"/>
          <w:b/>
          <w:sz w:val="18"/>
        </w:rPr>
        <w:t xml:space="preserve">or other </w:t>
      </w:r>
      <w:proofErr w:type="gramStart"/>
      <w:r w:rsidR="008C6E94">
        <w:rPr>
          <w:rFonts w:ascii="Arial Narrow" w:hAnsi="Arial Narrow"/>
          <w:b/>
          <w:sz w:val="18"/>
        </w:rPr>
        <w:t>resource</w:t>
      </w:r>
      <w:r w:rsidR="00BF0EE6">
        <w:rPr>
          <w:rFonts w:ascii="Arial Narrow" w:hAnsi="Arial Narrow"/>
          <w:b/>
          <w:sz w:val="18"/>
        </w:rPr>
        <w:t>s  for</w:t>
      </w:r>
      <w:proofErr w:type="gramEnd"/>
      <w:r w:rsidR="00BF0EE6">
        <w:rPr>
          <w:rFonts w:ascii="Arial Narrow" w:hAnsi="Arial Narrow"/>
          <w:b/>
          <w:sz w:val="18"/>
        </w:rPr>
        <w:t xml:space="preserve"> the Great Depression Era</w:t>
      </w:r>
      <w:r w:rsidR="008C6E94">
        <w:rPr>
          <w:rFonts w:ascii="Arial Narrow" w:hAnsi="Arial Narrow"/>
          <w:b/>
          <w:sz w:val="18"/>
        </w:rPr>
        <w:t>.</w:t>
      </w:r>
    </w:p>
    <w:p w14:paraId="64395D93" w14:textId="77777777" w:rsidR="00573F32" w:rsidRPr="00D9498B" w:rsidRDefault="00573F32" w:rsidP="00F30236">
      <w:pPr>
        <w:widowControl w:val="0"/>
        <w:autoSpaceDE w:val="0"/>
        <w:autoSpaceDN w:val="0"/>
        <w:adjustRightInd w:val="0"/>
        <w:spacing w:before="35" w:line="250" w:lineRule="auto"/>
        <w:ind w:left="4230" w:right="265"/>
        <w:rPr>
          <w:rFonts w:ascii="Arial Narrow" w:hAnsi="Arial Narrow"/>
          <w:b/>
          <w:bCs/>
          <w:sz w:val="16"/>
        </w:rPr>
      </w:pPr>
    </w:p>
    <w:p w14:paraId="145BE15C" w14:textId="27B94054" w:rsidR="00F30236" w:rsidRDefault="00F30236" w:rsidP="00583CB5">
      <w:pPr>
        <w:widowControl w:val="0"/>
        <w:autoSpaceDE w:val="0"/>
        <w:autoSpaceDN w:val="0"/>
        <w:adjustRightInd w:val="0"/>
        <w:spacing w:before="35" w:line="250" w:lineRule="auto"/>
        <w:ind w:left="423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35C2CA32" wp14:editId="0CD3AE3E">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guide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and information </w:t>
      </w:r>
      <w:r w:rsidR="00573F32" w:rsidRPr="00506CAA">
        <w:rPr>
          <w:rFonts w:ascii="Arial Narrow" w:hAnsi="Arial Narrow"/>
          <w:b/>
          <w:bCs/>
          <w:i/>
          <w:sz w:val="20"/>
          <w:szCs w:val="20"/>
        </w:rPr>
        <w:t>as you read</w:t>
      </w:r>
      <w:r w:rsidR="00573F32" w:rsidRPr="00C974C2">
        <w:rPr>
          <w:rFonts w:ascii="Arial Narrow" w:hAnsi="Arial Narrow"/>
          <w:b/>
          <w:bCs/>
          <w:sz w:val="20"/>
          <w:szCs w:val="20"/>
        </w:rPr>
        <w:t xml:space="preserve">. </w:t>
      </w:r>
    </w:p>
    <w:p w14:paraId="08E5ADF6" w14:textId="77777777" w:rsidR="00583CB5" w:rsidRPr="006647F5" w:rsidRDefault="00583CB5" w:rsidP="00583CB5">
      <w:pPr>
        <w:widowControl w:val="0"/>
        <w:autoSpaceDE w:val="0"/>
        <w:autoSpaceDN w:val="0"/>
        <w:adjustRightInd w:val="0"/>
        <w:spacing w:before="35" w:line="250" w:lineRule="auto"/>
        <w:ind w:left="4230" w:right="265"/>
        <w:rPr>
          <w:rFonts w:ascii="Arial Narrow" w:hAnsi="Arial Narrow"/>
          <w:b/>
          <w:bCs/>
          <w:sz w:val="12"/>
          <w:szCs w:val="20"/>
        </w:rPr>
      </w:pPr>
    </w:p>
    <w:p w14:paraId="23E13B2C" w14:textId="77777777" w:rsidR="006523BC" w:rsidRPr="006523BC" w:rsidRDefault="006523BC" w:rsidP="00573F32">
      <w:pPr>
        <w:widowControl w:val="0"/>
        <w:autoSpaceDE w:val="0"/>
        <w:autoSpaceDN w:val="0"/>
        <w:adjustRightInd w:val="0"/>
        <w:spacing w:before="35" w:line="250" w:lineRule="auto"/>
        <w:ind w:right="265"/>
        <w:rPr>
          <w:rFonts w:ascii="Arial Narrow" w:hAnsi="Arial Narrow"/>
          <w:b/>
          <w:bCs/>
          <w:sz w:val="18"/>
          <w:szCs w:val="20"/>
        </w:rPr>
      </w:pPr>
    </w:p>
    <w:p w14:paraId="12A7DC08" w14:textId="77777777" w:rsidR="00C702E3" w:rsidRDefault="00C702E3" w:rsidP="006523BC">
      <w:pPr>
        <w:rPr>
          <w:rFonts w:ascii="Arial Narrow" w:hAnsi="Arial Narrow"/>
          <w:b/>
          <w:color w:val="000000"/>
          <w:sz w:val="20"/>
          <w:szCs w:val="20"/>
          <w:u w:val="single"/>
        </w:rPr>
      </w:pPr>
    </w:p>
    <w:p w14:paraId="4CB0D89A" w14:textId="77777777" w:rsidR="00573F32" w:rsidRPr="00C974C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Goals:</w:t>
      </w:r>
      <w:r w:rsidRPr="00C974C2">
        <w:rPr>
          <w:rFonts w:ascii="Arial Narrow" w:hAnsi="Arial Narrow"/>
          <w:color w:val="000000"/>
          <w:sz w:val="20"/>
          <w:szCs w:val="20"/>
          <w:u w:val="single"/>
        </w:rPr>
        <w:t xml:space="preserve">  </w:t>
      </w:r>
    </w:p>
    <w:p w14:paraId="3772608A" w14:textId="77777777" w:rsidR="00101E7F"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Identify and analyze the causes and effects of the Great Depression.</w:t>
      </w:r>
    </w:p>
    <w:p w14:paraId="39EE6ABF" w14:textId="77777777" w:rsidR="00C702E3" w:rsidRPr="00C702E3" w:rsidRDefault="00C702E3" w:rsidP="006523BC">
      <w:pPr>
        <w:rPr>
          <w:rFonts w:ascii="Arial Narrow" w:eastAsia="Cambria" w:hAnsi="Arial Narrow" w:cs="Times New Roman"/>
          <w:bCs/>
          <w:sz w:val="18"/>
        </w:rPr>
      </w:pPr>
      <w:r>
        <w:rPr>
          <w:rFonts w:ascii="Arial Narrow" w:eastAsia="Cambria" w:hAnsi="Arial Narrow" w:cs="Times New Roman"/>
          <w:bCs/>
          <w:sz w:val="18"/>
        </w:rPr>
        <w:t>Analyze the ways Americans and government responded to the economic depression.</w:t>
      </w:r>
    </w:p>
    <w:p w14:paraId="0A81E859" w14:textId="77777777" w:rsidR="00C702E3"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 xml:space="preserve">Assess the extent to which the New Deal </w:t>
      </w:r>
      <w:r>
        <w:rPr>
          <w:rFonts w:ascii="Arial Narrow" w:eastAsia="Cambria" w:hAnsi="Arial Narrow" w:cs="Times New Roman"/>
          <w:bCs/>
          <w:sz w:val="18"/>
        </w:rPr>
        <w:t>successfully solved</w:t>
      </w:r>
      <w:r w:rsidRPr="00C702E3">
        <w:rPr>
          <w:rFonts w:ascii="Arial Narrow" w:eastAsia="Cambria" w:hAnsi="Arial Narrow" w:cs="Times New Roman"/>
          <w:bCs/>
          <w:sz w:val="18"/>
        </w:rPr>
        <w:t xml:space="preserve"> the problems facing Americans during the Great Depression.</w:t>
      </w:r>
    </w:p>
    <w:p w14:paraId="34BB5255" w14:textId="77777777" w:rsidR="008C6E94" w:rsidRDefault="008C6E94" w:rsidP="008C6E94">
      <w:r>
        <w:rPr>
          <w:rFonts w:ascii="Arial Narrow" w:eastAsia="Cambria" w:hAnsi="Arial Narrow" w:cs="Times New Roman"/>
          <w:b/>
          <w:bCs/>
          <w:noProof/>
          <w:sz w:val="18"/>
        </w:rPr>
        <mc:AlternateContent>
          <mc:Choice Requires="wps">
            <w:drawing>
              <wp:anchor distT="0" distB="0" distL="114300" distR="114300" simplePos="0" relativeHeight="251813888" behindDoc="0" locked="0" layoutInCell="1" allowOverlap="1" wp14:anchorId="2FD03E57" wp14:editId="62F463D3">
                <wp:simplePos x="0" y="0"/>
                <wp:positionH relativeFrom="column">
                  <wp:posOffset>-31898</wp:posOffset>
                </wp:positionH>
                <wp:positionV relativeFrom="paragraph">
                  <wp:posOffset>108423</wp:posOffset>
                </wp:positionV>
                <wp:extent cx="7108466" cy="1212111"/>
                <wp:effectExtent l="0" t="0" r="16510" b="26670"/>
                <wp:wrapNone/>
                <wp:docPr id="4" name="Rectangle 4"/>
                <wp:cNvGraphicFramePr/>
                <a:graphic xmlns:a="http://schemas.openxmlformats.org/drawingml/2006/main">
                  <a:graphicData uri="http://schemas.microsoft.com/office/word/2010/wordprocessingShape">
                    <wps:wsp>
                      <wps:cNvSpPr/>
                      <wps:spPr>
                        <a:xfrm>
                          <a:off x="0" y="0"/>
                          <a:ext cx="7108466" cy="12121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5pt;margin-top:8.55pt;width:559.7pt;height:95.4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" filled="f" strokecolor="red" strokeweight="2pt"/>
            </w:pict>
          </mc:Fallback>
        </mc:AlternateContent>
      </w:r>
    </w:p>
    <w:p w14:paraId="115262F8" w14:textId="77777777" w:rsidR="008C6E94" w:rsidRPr="00F8601A" w:rsidRDefault="008C6E94" w:rsidP="00F8601A">
      <w:pPr>
        <w:ind w:right="450"/>
        <w:rPr>
          <w:rFonts w:ascii="Arial Narrow" w:eastAsia="Cambria" w:hAnsi="Arial Narrow" w:cs="Times New Roman"/>
          <w:b/>
          <w:bCs/>
          <w:sz w:val="20"/>
          <w:u w:val="single"/>
        </w:rPr>
      </w:pPr>
      <w:r w:rsidRPr="00F8601A">
        <w:rPr>
          <w:rFonts w:ascii="Arial Narrow" w:eastAsia="Cambria" w:hAnsi="Arial Narrow" w:cs="Times New Roman"/>
          <w:b/>
          <w:bCs/>
          <w:sz w:val="20"/>
          <w:u w:val="single"/>
        </w:rPr>
        <w:t>Key Concepts FOR PERIOD 7:</w:t>
      </w:r>
    </w:p>
    <w:p w14:paraId="20AB80A3" w14:textId="77777777"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Key Concept 7.1</w:t>
      </w:r>
      <w:r w:rsidRPr="00FD2F7C">
        <w:rPr>
          <w:color w:val="C00000"/>
          <w:sz w:val="20"/>
          <w:szCs w:val="20"/>
        </w:rPr>
        <w:t>: Growth expanded opportunity, while economic</w:t>
      </w:r>
      <w:r w:rsidRPr="00FD2F7C">
        <w:rPr>
          <w:b/>
          <w:bCs/>
          <w:color w:val="C00000"/>
          <w:sz w:val="20"/>
          <w:szCs w:val="20"/>
        </w:rPr>
        <w:t xml:space="preserve"> </w:t>
      </w:r>
      <w:r w:rsidRPr="00FD2F7C">
        <w:rPr>
          <w:color w:val="C00000"/>
          <w:sz w:val="20"/>
          <w:szCs w:val="20"/>
        </w:rPr>
        <w:t>instability led to new efforts to reform U.S. society and its economic system.</w:t>
      </w:r>
    </w:p>
    <w:p w14:paraId="6E72BE0F" w14:textId="77777777"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 xml:space="preserve">Key Concept 7.2: </w:t>
      </w:r>
      <w:r w:rsidRPr="00FD2F7C">
        <w:rPr>
          <w:color w:val="C00000"/>
          <w:sz w:val="20"/>
          <w:szCs w:val="20"/>
        </w:rPr>
        <w:t>Innovations in communications and technology</w:t>
      </w:r>
      <w:r w:rsidRPr="00FD2F7C">
        <w:rPr>
          <w:b/>
          <w:bCs/>
          <w:color w:val="C00000"/>
          <w:sz w:val="20"/>
          <w:szCs w:val="20"/>
        </w:rPr>
        <w:t xml:space="preserve"> </w:t>
      </w:r>
      <w:r w:rsidRPr="00FD2F7C">
        <w:rPr>
          <w:color w:val="C00000"/>
          <w:sz w:val="20"/>
          <w:szCs w:val="20"/>
        </w:rPr>
        <w:t>contributed to the growth of mass culture, while significant changes occurred in internal and international migration patterns.</w:t>
      </w:r>
    </w:p>
    <w:p w14:paraId="42F24547" w14:textId="77777777"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 xml:space="preserve">Key Concept 7.3: </w:t>
      </w:r>
      <w:r w:rsidRPr="00FD2F7C">
        <w:rPr>
          <w:color w:val="C00000"/>
          <w:sz w:val="20"/>
          <w:szCs w:val="20"/>
        </w:rPr>
        <w:t>Participation in a series of global conflicts propelled</w:t>
      </w:r>
      <w:r w:rsidRPr="00FD2F7C">
        <w:rPr>
          <w:b/>
          <w:bCs/>
          <w:color w:val="C00000"/>
          <w:sz w:val="20"/>
          <w:szCs w:val="20"/>
        </w:rPr>
        <w:t xml:space="preserve"> </w:t>
      </w:r>
      <w:r w:rsidRPr="00FD2F7C">
        <w:rPr>
          <w:color w:val="C00000"/>
          <w:sz w:val="20"/>
          <w:szCs w:val="20"/>
        </w:rPr>
        <w:t>the United States into a position of international power while renewing domestic debates over the nation’s proper role in the world.</w:t>
      </w:r>
    </w:p>
    <w:p w14:paraId="63588A22" w14:textId="77777777" w:rsidR="00C702E3" w:rsidRDefault="00C702E3" w:rsidP="006523BC">
      <w:pPr>
        <w:rPr>
          <w:rFonts w:ascii="Arial Narrow" w:eastAsia="Cambria" w:hAnsi="Arial Narrow" w:cs="Times New Roman"/>
          <w:b/>
          <w:bCs/>
          <w:sz w:val="18"/>
        </w:rPr>
      </w:pPr>
    </w:p>
    <w:p w14:paraId="56B83648" w14:textId="77777777" w:rsidR="008C6E94" w:rsidRDefault="008C6E94">
      <w:pPr>
        <w:rPr>
          <w:rFonts w:ascii="Arial Narrow" w:eastAsia="Cambria" w:hAnsi="Arial Narrow" w:cs="Times New Roman"/>
          <w:b/>
          <w:bCs/>
          <w:sz w:val="20"/>
        </w:rPr>
      </w:pPr>
    </w:p>
    <w:p w14:paraId="740752A0" w14:textId="77777777" w:rsidR="008C6E94" w:rsidRPr="00BF0EE6" w:rsidRDefault="008C6E94" w:rsidP="00BF0EE6">
      <w:pPr>
        <w:rPr>
          <w:rFonts w:ascii="Arial Narrow" w:eastAsia="Cambria" w:hAnsi="Arial Narrow" w:cs="Times New Roman"/>
          <w:b/>
          <w:bCs/>
          <w:u w:val="single"/>
        </w:rPr>
      </w:pPr>
      <w:r w:rsidRPr="00BF0EE6">
        <w:rPr>
          <w:rFonts w:ascii="Arial Narrow" w:eastAsia="Cambria" w:hAnsi="Arial Narrow" w:cs="Times New Roman"/>
          <w:b/>
          <w:bCs/>
          <w:u w:val="single"/>
        </w:rPr>
        <w:t>Guided Reading…  Introduction, page 496</w:t>
      </w:r>
    </w:p>
    <w:p w14:paraId="57F9C899" w14:textId="77777777" w:rsidR="008C6E94" w:rsidRDefault="008C6E94">
      <w:pPr>
        <w:rPr>
          <w:rFonts w:ascii="Arial Narrow" w:eastAsia="Cambria" w:hAnsi="Arial Narrow" w:cs="Times New Roman"/>
          <w:b/>
          <w:bCs/>
          <w:sz w:val="20"/>
        </w:rPr>
      </w:pPr>
    </w:p>
    <w:p w14:paraId="249174D1" w14:textId="77777777" w:rsidR="00F8601A" w:rsidRPr="00BF0EE6" w:rsidRDefault="00F8601A" w:rsidP="00F8601A">
      <w:pPr>
        <w:pStyle w:val="ListParagraph"/>
        <w:numPr>
          <w:ilvl w:val="0"/>
          <w:numId w:val="21"/>
        </w:numPr>
        <w:rPr>
          <w:b/>
          <w:color w:val="0070C0"/>
        </w:rPr>
      </w:pPr>
      <w:r w:rsidRPr="00BF0EE6">
        <w:rPr>
          <w:b/>
          <w:color w:val="0070C0"/>
        </w:rPr>
        <w:t>After reading the first 3 paragraphs for chapter 24, explain the local and broad context of The Great Depression.</w:t>
      </w:r>
      <w:r w:rsidR="00BF0EE6" w:rsidRPr="00BF0EE6">
        <w:rPr>
          <w:b/>
          <w:color w:val="0070C0"/>
        </w:rPr>
        <w:t xml:space="preserve"> Remember in your essay writing… the contextualization of your topic must be thoroughly explained with several sentences! Show that you have mastered this skill!</w:t>
      </w:r>
    </w:p>
    <w:p w14:paraId="7B3B4A97" w14:textId="77777777" w:rsidR="00F8601A" w:rsidRDefault="00F8601A"/>
    <w:p w14:paraId="2CA98CCD" w14:textId="77777777" w:rsidR="00F8601A" w:rsidRDefault="00F8601A">
      <w:r>
        <w:rPr>
          <w:noProof/>
        </w:rPr>
        <mc:AlternateContent>
          <mc:Choice Requires="wps">
            <w:drawing>
              <wp:anchor distT="0" distB="0" distL="114300" distR="114300" simplePos="0" relativeHeight="251814912" behindDoc="0" locked="0" layoutInCell="1" allowOverlap="1" wp14:anchorId="54A675C9" wp14:editId="11017B96">
                <wp:simplePos x="0" y="0"/>
                <wp:positionH relativeFrom="column">
                  <wp:posOffset>223284</wp:posOffset>
                </wp:positionH>
                <wp:positionV relativeFrom="paragraph">
                  <wp:posOffset>64504</wp:posOffset>
                </wp:positionV>
                <wp:extent cx="6853008" cy="2775098"/>
                <wp:effectExtent l="0" t="0" r="24130" b="25400"/>
                <wp:wrapNone/>
                <wp:docPr id="2" name="Rectangle 2"/>
                <wp:cNvGraphicFramePr/>
                <a:graphic xmlns:a="http://schemas.openxmlformats.org/drawingml/2006/main">
                  <a:graphicData uri="http://schemas.microsoft.com/office/word/2010/wordprocessingShape">
                    <wps:wsp>
                      <wps:cNvSpPr/>
                      <wps:spPr>
                        <a:xfrm>
                          <a:off x="0" y="0"/>
                          <a:ext cx="6853008" cy="27750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7.6pt;margin-top:5.1pt;width:539.6pt;height:21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" filled="f" strokecolor="red" strokeweight="2pt"/>
            </w:pict>
          </mc:Fallback>
        </mc:AlternateContent>
      </w:r>
    </w:p>
    <w:p w14:paraId="7F8B5761" w14:textId="77777777" w:rsidR="00F8601A" w:rsidRDefault="00F8601A" w:rsidP="00F8601A">
      <w:pPr>
        <w:rPr>
          <w:rFonts w:ascii="Times New Roman" w:hAnsi="Times New Roman" w:cs="Times New Roman"/>
          <w:bCs/>
          <w:sz w:val="20"/>
          <w:szCs w:val="30"/>
        </w:rPr>
      </w:pPr>
      <w:r>
        <w:tab/>
      </w:r>
      <w:r w:rsidRPr="009008FA">
        <w:rPr>
          <w:rFonts w:ascii="Times New Roman" w:hAnsi="Times New Roman" w:cs="Times New Roman"/>
          <w:b/>
          <w:bCs/>
          <w:sz w:val="20"/>
          <w:szCs w:val="30"/>
        </w:rPr>
        <w:t xml:space="preserve">Local context… </w:t>
      </w:r>
      <w:r w:rsidRPr="009008FA">
        <w:rPr>
          <w:rFonts w:ascii="Times New Roman" w:hAnsi="Times New Roman" w:cs="Times New Roman"/>
          <w:bCs/>
          <w:sz w:val="20"/>
          <w:szCs w:val="30"/>
        </w:rPr>
        <w:t>facts about the event, describing who/what/when etc.</w:t>
      </w:r>
    </w:p>
    <w:p w14:paraId="1FA42C4F" w14:textId="77777777" w:rsidR="00F8601A" w:rsidRPr="00F8601A" w:rsidRDefault="00F8601A" w:rsidP="00F8601A">
      <w:pPr>
        <w:ind w:firstLine="720"/>
        <w:rPr>
          <w:rFonts w:ascii="Times New Roman" w:hAnsi="Times New Roman" w:cs="Times New Roman"/>
          <w:b/>
          <w:bCs/>
          <w:sz w:val="20"/>
          <w:szCs w:val="30"/>
        </w:rPr>
      </w:pPr>
      <w:r w:rsidRPr="00F8601A">
        <w:rPr>
          <w:rFonts w:ascii="Times New Roman" w:hAnsi="Times New Roman" w:cs="Times New Roman"/>
          <w:b/>
          <w:bCs/>
          <w:sz w:val="20"/>
          <w:szCs w:val="30"/>
        </w:rPr>
        <w:t xml:space="preserve">Broad context… </w:t>
      </w:r>
      <w:r w:rsidRPr="00F8601A">
        <w:rPr>
          <w:rFonts w:ascii="Times New Roman" w:hAnsi="Times New Roman" w:cs="Times New Roman"/>
          <w:bCs/>
          <w:sz w:val="20"/>
          <w:szCs w:val="30"/>
        </w:rPr>
        <w:t>the bigger picture, theme, era, why/how</w:t>
      </w:r>
    </w:p>
    <w:p w14:paraId="7844A724" w14:textId="77777777" w:rsidR="00B32FDA" w:rsidRDefault="00B32FDA">
      <w:r>
        <w:br w:type="page"/>
      </w:r>
    </w:p>
    <w:p w14:paraId="7CCD051D" w14:textId="77777777" w:rsidR="005D50AE" w:rsidRPr="00BF0EE6" w:rsidRDefault="00F8601A" w:rsidP="00BF0EE6">
      <w:pPr>
        <w:rPr>
          <w:rFonts w:ascii="Arial Narrow" w:hAnsi="Arial Narrow"/>
          <w:b/>
          <w:u w:val="single"/>
        </w:rPr>
      </w:pPr>
      <w:r w:rsidRPr="00BF0EE6">
        <w:rPr>
          <w:rFonts w:ascii="Arial Narrow" w:hAnsi="Arial Narrow"/>
          <w:b/>
          <w:u w:val="single"/>
        </w:rPr>
        <w:lastRenderedPageBreak/>
        <w:t>Causes and Effects of the Depression, 1929-1939, pp 496-498</w:t>
      </w:r>
    </w:p>
    <w:p w14:paraId="604A1F3F" w14:textId="77777777" w:rsidR="00F8601A" w:rsidRDefault="00F8601A" w:rsidP="005D50AE">
      <w:pPr>
        <w:rPr>
          <w:rFonts w:ascii="Arial Narrow" w:hAnsi="Arial Narrow"/>
          <w:b/>
          <w:sz w:val="18"/>
        </w:rPr>
      </w:pPr>
    </w:p>
    <w:p w14:paraId="169D9B84" w14:textId="77777777" w:rsidR="005D50AE" w:rsidRPr="00BF0EE6" w:rsidRDefault="00BF0EE6" w:rsidP="00BF0EE6">
      <w:pPr>
        <w:pStyle w:val="ListParagraph"/>
        <w:numPr>
          <w:ilvl w:val="0"/>
          <w:numId w:val="21"/>
        </w:numPr>
        <w:spacing w:after="200" w:line="276" w:lineRule="auto"/>
        <w:ind w:left="360"/>
        <w:rPr>
          <w:rFonts w:ascii="Arial Narrow" w:hAnsi="Arial Narrow"/>
          <w:b/>
          <w:color w:val="0070C0"/>
          <w:sz w:val="24"/>
        </w:rPr>
      </w:pPr>
      <w:r w:rsidRPr="00BF0EE6">
        <w:rPr>
          <w:rFonts w:ascii="Arial Narrow" w:hAnsi="Arial Narrow"/>
          <w:b/>
          <w:color w:val="0070C0"/>
          <w:sz w:val="24"/>
        </w:rPr>
        <w:t xml:space="preserve">Prompt:  </w:t>
      </w:r>
      <w:r w:rsidR="00320533" w:rsidRPr="00BF0EE6">
        <w:rPr>
          <w:rFonts w:ascii="Arial Narrow" w:hAnsi="Arial Narrow"/>
          <w:b/>
          <w:color w:val="0070C0"/>
          <w:sz w:val="24"/>
        </w:rPr>
        <w:t>Explain why business cycle fluctuations became increasingly severe, resulting in the Great Depression</w:t>
      </w:r>
      <w:r w:rsidRPr="00BF0EE6">
        <w:rPr>
          <w:rFonts w:ascii="Arial Narrow" w:hAnsi="Arial Narrow"/>
          <w:b/>
          <w:color w:val="0070C0"/>
          <w:sz w:val="24"/>
        </w:rPr>
        <w:t>.</w:t>
      </w:r>
    </w:p>
    <w:tbl>
      <w:tblPr>
        <w:tblStyle w:val="TableGrid"/>
        <w:tblW w:w="0" w:type="auto"/>
        <w:tblLook w:val="04A0" w:firstRow="1" w:lastRow="0" w:firstColumn="1" w:lastColumn="0" w:noHBand="0" w:noVBand="1"/>
      </w:tblPr>
      <w:tblGrid>
        <w:gridCol w:w="2178"/>
        <w:gridCol w:w="5850"/>
        <w:gridCol w:w="3348"/>
      </w:tblGrid>
      <w:tr w:rsidR="00320533" w14:paraId="42D5A572" w14:textId="77777777" w:rsidTr="00FD7511">
        <w:tc>
          <w:tcPr>
            <w:tcW w:w="2178" w:type="dxa"/>
          </w:tcPr>
          <w:p w14:paraId="3763D272" w14:textId="77777777" w:rsidR="00320533" w:rsidRDefault="00320533" w:rsidP="00320533">
            <w:pPr>
              <w:rPr>
                <w:rFonts w:ascii="Arial Narrow" w:hAnsi="Arial Narrow"/>
                <w:b/>
                <w:sz w:val="18"/>
              </w:rPr>
            </w:pPr>
            <w:r>
              <w:rPr>
                <w:rFonts w:ascii="Arial Narrow" w:hAnsi="Arial Narrow"/>
                <w:b/>
                <w:sz w:val="18"/>
              </w:rPr>
              <w:t>Main Ideas</w:t>
            </w:r>
          </w:p>
        </w:tc>
        <w:tc>
          <w:tcPr>
            <w:tcW w:w="5850" w:type="dxa"/>
          </w:tcPr>
          <w:p w14:paraId="0B8D41CC" w14:textId="77777777" w:rsidR="00320533" w:rsidRDefault="00320533" w:rsidP="00320533">
            <w:pPr>
              <w:rPr>
                <w:rFonts w:ascii="Arial Narrow" w:hAnsi="Arial Narrow"/>
                <w:b/>
                <w:sz w:val="18"/>
              </w:rPr>
            </w:pPr>
            <w:r>
              <w:rPr>
                <w:rFonts w:ascii="Arial Narrow" w:hAnsi="Arial Narrow"/>
                <w:b/>
                <w:sz w:val="18"/>
              </w:rPr>
              <w:t>Notes/Explanations/Definitions</w:t>
            </w:r>
          </w:p>
        </w:tc>
        <w:tc>
          <w:tcPr>
            <w:tcW w:w="3348" w:type="dxa"/>
          </w:tcPr>
          <w:p w14:paraId="4521F58B" w14:textId="77777777" w:rsidR="00320533" w:rsidRDefault="00FD7511" w:rsidP="00320533">
            <w:pPr>
              <w:rPr>
                <w:rFonts w:ascii="Arial Narrow" w:hAnsi="Arial Narrow"/>
                <w:b/>
                <w:sz w:val="18"/>
              </w:rPr>
            </w:pPr>
            <w:r>
              <w:rPr>
                <w:rFonts w:ascii="Arial Narrow" w:hAnsi="Arial Narrow"/>
                <w:b/>
                <w:sz w:val="18"/>
              </w:rPr>
              <w:t>Analysis</w:t>
            </w:r>
          </w:p>
        </w:tc>
      </w:tr>
      <w:tr w:rsidR="00FD7511" w14:paraId="1D75E3BF" w14:textId="77777777" w:rsidTr="00FD7511">
        <w:tc>
          <w:tcPr>
            <w:tcW w:w="2178" w:type="dxa"/>
          </w:tcPr>
          <w:p w14:paraId="1938D8FD" w14:textId="77777777" w:rsidR="00FD7511" w:rsidRDefault="00FD7511" w:rsidP="00320533">
            <w:pPr>
              <w:rPr>
                <w:rFonts w:ascii="Arial Narrow" w:hAnsi="Arial Narrow"/>
                <w:b/>
                <w:sz w:val="18"/>
              </w:rPr>
            </w:pPr>
          </w:p>
          <w:p w14:paraId="34E91BD5" w14:textId="77777777" w:rsidR="00FD7511" w:rsidRPr="00BF0EE6" w:rsidRDefault="00BF0EE6" w:rsidP="00FD7511">
            <w:pPr>
              <w:widowControl w:val="0"/>
              <w:overflowPunct w:val="0"/>
              <w:autoSpaceDE w:val="0"/>
              <w:autoSpaceDN w:val="0"/>
              <w:adjustRightInd w:val="0"/>
              <w:spacing w:line="263" w:lineRule="auto"/>
              <w:ind w:right="72"/>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FD7511" w:rsidRPr="00BF0EE6">
              <w:rPr>
                <w:rFonts w:ascii="Arial Narrow" w:hAnsi="Arial Narrow" w:cs="Times New Roman"/>
                <w:b/>
                <w:color w:val="0070C0"/>
                <w:sz w:val="18"/>
                <w:szCs w:val="18"/>
              </w:rPr>
              <w:t xml:space="preserve">Even as economic growth continued, episodes of credit and market instability, most critically the Great Depression, led to calls for the creation of a stronger financial regulatory system. </w:t>
            </w:r>
          </w:p>
          <w:p w14:paraId="6DDD7D83" w14:textId="77777777" w:rsidR="00FD7511" w:rsidRPr="00BF0EE6" w:rsidRDefault="00FD7511" w:rsidP="00BF0EE6">
            <w:pPr>
              <w:pStyle w:val="ListParagraph"/>
              <w:widowControl w:val="0"/>
              <w:numPr>
                <w:ilvl w:val="0"/>
                <w:numId w:val="23"/>
              </w:numPr>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Stock Market Crash &amp; Burn</w:t>
            </w:r>
          </w:p>
          <w:p w14:paraId="65250133"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-uneven distribution of income</w:t>
            </w:r>
          </w:p>
          <w:p w14:paraId="57ABF00C"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-speculation &amp; buying on margin</w:t>
            </w:r>
          </w:p>
          <w:p w14:paraId="7A24D320"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-buying on credit</w:t>
            </w:r>
          </w:p>
          <w:p w14:paraId="71C45980"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-overproduction</w:t>
            </w:r>
          </w:p>
          <w:p w14:paraId="14AA6C7A"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-weak agricultural sector</w:t>
            </w:r>
          </w:p>
          <w:p w14:paraId="69104A3A"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-tight money policy of Fed.</w:t>
            </w:r>
          </w:p>
          <w:p w14:paraId="30FC7EF8"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-lack of regulation</w:t>
            </w:r>
          </w:p>
          <w:p w14:paraId="619FB926"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-global economic problems</w:t>
            </w:r>
          </w:p>
          <w:p w14:paraId="478EC477" w14:textId="77777777"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-Treaty of Versailles</w:t>
            </w:r>
          </w:p>
          <w:p w14:paraId="4B13E504" w14:textId="77777777" w:rsidR="00FD7511" w:rsidRPr="00BF0EE6" w:rsidRDefault="00FD7511" w:rsidP="00BF0EE6">
            <w:pPr>
              <w:widowControl w:val="0"/>
              <w:overflowPunct w:val="0"/>
              <w:autoSpaceDE w:val="0"/>
              <w:autoSpaceDN w:val="0"/>
              <w:adjustRightInd w:val="0"/>
              <w:spacing w:line="263" w:lineRule="auto"/>
              <w:ind w:left="450" w:right="72" w:hanging="360"/>
              <w:rPr>
                <w:rFonts w:ascii="Arial Narrow" w:hAnsi="Arial Narrow" w:cs="Times New Roman"/>
                <w:b/>
                <w:color w:val="0070C0"/>
                <w:sz w:val="18"/>
                <w:szCs w:val="18"/>
              </w:rPr>
            </w:pPr>
            <w:r w:rsidRPr="00BF0EE6">
              <w:rPr>
                <w:rFonts w:ascii="Arial Narrow" w:hAnsi="Arial Narrow" w:cs="Times New Roman"/>
                <w:b/>
                <w:color w:val="0070C0"/>
                <w:sz w:val="18"/>
                <w:szCs w:val="18"/>
              </w:rPr>
              <w:t>b. Effects</w:t>
            </w:r>
          </w:p>
          <w:p w14:paraId="5545B7D9" w14:textId="77777777"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14:paraId="6EAAE129" w14:textId="77777777"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14:paraId="2C8CE03A" w14:textId="77777777"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14:paraId="3382CE23" w14:textId="77777777"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14:paraId="3C2AEFFA" w14:textId="77777777" w:rsidR="00FD7511" w:rsidRPr="00FD7511" w:rsidRDefault="00FD7511" w:rsidP="00FD7511">
            <w:pPr>
              <w:widowControl w:val="0"/>
              <w:overflowPunct w:val="0"/>
              <w:autoSpaceDE w:val="0"/>
              <w:autoSpaceDN w:val="0"/>
              <w:adjustRightInd w:val="0"/>
              <w:spacing w:line="263" w:lineRule="auto"/>
              <w:ind w:right="72"/>
              <w:rPr>
                <w:rFonts w:ascii="Arial Narrow" w:hAnsi="Arial Narrow" w:cs="Times New Roman"/>
                <w:sz w:val="18"/>
                <w:szCs w:val="18"/>
              </w:rPr>
            </w:pPr>
          </w:p>
          <w:p w14:paraId="56452CCD" w14:textId="77777777" w:rsidR="00FD7511" w:rsidRDefault="00FD7511" w:rsidP="00320533">
            <w:pPr>
              <w:rPr>
                <w:rFonts w:ascii="Arial Narrow" w:hAnsi="Arial Narrow"/>
                <w:b/>
                <w:sz w:val="18"/>
              </w:rPr>
            </w:pPr>
          </w:p>
        </w:tc>
        <w:tc>
          <w:tcPr>
            <w:tcW w:w="5850" w:type="dxa"/>
          </w:tcPr>
          <w:p w14:paraId="36D48C4A" w14:textId="77777777" w:rsidR="00FD7511" w:rsidRDefault="00FD7511" w:rsidP="00320533">
            <w:pPr>
              <w:rPr>
                <w:rFonts w:ascii="Arial Narrow" w:hAnsi="Arial Narrow"/>
                <w:b/>
                <w:sz w:val="18"/>
              </w:rPr>
            </w:pPr>
          </w:p>
          <w:p w14:paraId="1316C83B" w14:textId="77777777" w:rsidR="00FD7511" w:rsidRDefault="00FD7511" w:rsidP="00320533">
            <w:pPr>
              <w:rPr>
                <w:rFonts w:ascii="Arial Narrow" w:hAnsi="Arial Narrow"/>
                <w:b/>
                <w:sz w:val="18"/>
              </w:rPr>
            </w:pPr>
            <w:r>
              <w:rPr>
                <w:rFonts w:ascii="Arial Narrow" w:hAnsi="Arial Narrow"/>
                <w:b/>
                <w:sz w:val="18"/>
              </w:rPr>
              <w:t>Causes and Effects of the Depression, 1929-1939…</w:t>
            </w:r>
          </w:p>
          <w:p w14:paraId="6C0C2EA3" w14:textId="77777777" w:rsidR="00FD7511" w:rsidRDefault="00FD7511" w:rsidP="00320533">
            <w:pPr>
              <w:rPr>
                <w:rFonts w:ascii="Arial Narrow" w:hAnsi="Arial Narrow"/>
                <w:b/>
                <w:sz w:val="18"/>
              </w:rPr>
            </w:pPr>
          </w:p>
          <w:p w14:paraId="2A660DB1" w14:textId="77777777" w:rsidR="00FD7511" w:rsidRDefault="00FD7511" w:rsidP="00320533">
            <w:pPr>
              <w:rPr>
                <w:rFonts w:ascii="Arial Narrow" w:hAnsi="Arial Narrow"/>
                <w:b/>
                <w:sz w:val="18"/>
              </w:rPr>
            </w:pPr>
            <w:r>
              <w:rPr>
                <w:rFonts w:ascii="Arial Narrow" w:hAnsi="Arial Narrow"/>
                <w:b/>
                <w:sz w:val="18"/>
              </w:rPr>
              <w:t xml:space="preserve">     Wall Street Crash…</w:t>
            </w:r>
          </w:p>
          <w:p w14:paraId="2827F720" w14:textId="77777777" w:rsidR="00FD7511" w:rsidRDefault="00FD7511" w:rsidP="00320533">
            <w:pPr>
              <w:rPr>
                <w:rFonts w:ascii="Arial Narrow" w:hAnsi="Arial Narrow"/>
                <w:b/>
                <w:sz w:val="18"/>
              </w:rPr>
            </w:pPr>
          </w:p>
          <w:p w14:paraId="20404677" w14:textId="77777777" w:rsidR="00FD7511" w:rsidRDefault="00FD7511" w:rsidP="00320533">
            <w:pPr>
              <w:rPr>
                <w:rFonts w:ascii="Arial Narrow" w:hAnsi="Arial Narrow"/>
                <w:b/>
                <w:sz w:val="18"/>
              </w:rPr>
            </w:pPr>
          </w:p>
          <w:p w14:paraId="5CDC13C7" w14:textId="77777777" w:rsidR="00FD7511" w:rsidRDefault="00FD7511" w:rsidP="00320533">
            <w:pPr>
              <w:rPr>
                <w:rFonts w:ascii="Arial Narrow" w:hAnsi="Arial Narrow"/>
                <w:b/>
                <w:sz w:val="18"/>
              </w:rPr>
            </w:pPr>
          </w:p>
          <w:p w14:paraId="01EF9D40" w14:textId="77777777" w:rsidR="00FD7511" w:rsidRDefault="00FD7511" w:rsidP="00320533">
            <w:pPr>
              <w:rPr>
                <w:rFonts w:ascii="Arial Narrow" w:hAnsi="Arial Narrow"/>
                <w:b/>
                <w:sz w:val="18"/>
              </w:rPr>
            </w:pPr>
          </w:p>
          <w:p w14:paraId="60705F90" w14:textId="77777777" w:rsidR="00FD7511" w:rsidRDefault="00FD7511" w:rsidP="00320533">
            <w:pPr>
              <w:rPr>
                <w:rFonts w:ascii="Arial Narrow" w:hAnsi="Arial Narrow"/>
                <w:b/>
                <w:sz w:val="18"/>
              </w:rPr>
            </w:pPr>
          </w:p>
          <w:p w14:paraId="520F03CF" w14:textId="77777777" w:rsidR="00FD7511" w:rsidRDefault="00FD7511" w:rsidP="00320533">
            <w:pPr>
              <w:rPr>
                <w:rFonts w:ascii="Arial Narrow" w:hAnsi="Arial Narrow"/>
                <w:b/>
                <w:sz w:val="18"/>
              </w:rPr>
            </w:pPr>
          </w:p>
          <w:p w14:paraId="25120DA5" w14:textId="77777777" w:rsidR="00FD7511" w:rsidRDefault="00FD7511" w:rsidP="00320533">
            <w:pPr>
              <w:rPr>
                <w:rFonts w:ascii="Arial Narrow" w:hAnsi="Arial Narrow"/>
                <w:b/>
                <w:sz w:val="18"/>
              </w:rPr>
            </w:pPr>
            <w:r>
              <w:rPr>
                <w:rFonts w:ascii="Arial Narrow" w:hAnsi="Arial Narrow"/>
                <w:b/>
                <w:sz w:val="18"/>
              </w:rPr>
              <w:t xml:space="preserve">     Black Thursday and Black Tuesday…</w:t>
            </w:r>
          </w:p>
          <w:p w14:paraId="40A22691" w14:textId="77777777" w:rsidR="00FD7511" w:rsidRDefault="00FD7511" w:rsidP="00320533">
            <w:pPr>
              <w:rPr>
                <w:rFonts w:ascii="Arial Narrow" w:hAnsi="Arial Narrow"/>
                <w:b/>
                <w:sz w:val="18"/>
              </w:rPr>
            </w:pPr>
          </w:p>
          <w:p w14:paraId="27AE6849" w14:textId="77777777" w:rsidR="00FD7511" w:rsidRDefault="00FD7511" w:rsidP="00320533">
            <w:pPr>
              <w:rPr>
                <w:rFonts w:ascii="Arial Narrow" w:hAnsi="Arial Narrow"/>
                <w:b/>
                <w:sz w:val="18"/>
              </w:rPr>
            </w:pPr>
          </w:p>
          <w:p w14:paraId="68E389AA" w14:textId="77777777" w:rsidR="00FD7511" w:rsidRDefault="00FD7511" w:rsidP="00320533">
            <w:pPr>
              <w:rPr>
                <w:rFonts w:ascii="Arial Narrow" w:hAnsi="Arial Narrow"/>
                <w:b/>
                <w:sz w:val="18"/>
              </w:rPr>
            </w:pPr>
          </w:p>
          <w:p w14:paraId="7C253418" w14:textId="77777777" w:rsidR="00FD7511" w:rsidRDefault="00FD7511" w:rsidP="00320533">
            <w:pPr>
              <w:rPr>
                <w:rFonts w:ascii="Arial Narrow" w:hAnsi="Arial Narrow"/>
                <w:b/>
                <w:sz w:val="18"/>
              </w:rPr>
            </w:pPr>
          </w:p>
          <w:p w14:paraId="3A4C67CB" w14:textId="77777777" w:rsidR="00FD7511" w:rsidRDefault="00FD7511" w:rsidP="00320533">
            <w:pPr>
              <w:rPr>
                <w:rFonts w:ascii="Arial Narrow" w:hAnsi="Arial Narrow"/>
                <w:b/>
                <w:sz w:val="18"/>
              </w:rPr>
            </w:pPr>
            <w:r>
              <w:rPr>
                <w:rFonts w:ascii="Arial Narrow" w:hAnsi="Arial Narrow"/>
                <w:b/>
                <w:sz w:val="18"/>
              </w:rPr>
              <w:t>Causes of the Crash…</w:t>
            </w:r>
          </w:p>
          <w:p w14:paraId="20369FF4" w14:textId="77777777" w:rsidR="00FD7511" w:rsidRDefault="00FD7511" w:rsidP="00320533">
            <w:pPr>
              <w:rPr>
                <w:rFonts w:ascii="Arial Narrow" w:hAnsi="Arial Narrow"/>
                <w:b/>
                <w:sz w:val="18"/>
              </w:rPr>
            </w:pPr>
          </w:p>
          <w:p w14:paraId="6AA318DF" w14:textId="77777777" w:rsidR="00FD7511" w:rsidRDefault="00FD7511" w:rsidP="00320533">
            <w:pPr>
              <w:rPr>
                <w:rFonts w:ascii="Arial Narrow" w:hAnsi="Arial Narrow"/>
                <w:b/>
                <w:sz w:val="18"/>
              </w:rPr>
            </w:pPr>
          </w:p>
          <w:p w14:paraId="0DFE1CEC" w14:textId="77777777" w:rsidR="00FD7511" w:rsidRDefault="00FD7511" w:rsidP="00320533">
            <w:pPr>
              <w:rPr>
                <w:rFonts w:ascii="Arial Narrow" w:hAnsi="Arial Narrow"/>
                <w:b/>
                <w:sz w:val="18"/>
              </w:rPr>
            </w:pPr>
            <w:r>
              <w:rPr>
                <w:rFonts w:ascii="Arial Narrow" w:hAnsi="Arial Narrow"/>
                <w:b/>
                <w:sz w:val="18"/>
              </w:rPr>
              <w:t xml:space="preserve">     Uneven Distribution of Income…</w:t>
            </w:r>
          </w:p>
          <w:p w14:paraId="68A85183" w14:textId="77777777" w:rsidR="00FD7511" w:rsidRDefault="00FD7511" w:rsidP="00320533">
            <w:pPr>
              <w:rPr>
                <w:rFonts w:ascii="Arial Narrow" w:hAnsi="Arial Narrow"/>
                <w:b/>
                <w:sz w:val="18"/>
              </w:rPr>
            </w:pPr>
          </w:p>
          <w:p w14:paraId="1C4C0F3F" w14:textId="77777777" w:rsidR="00FD7511" w:rsidRDefault="00FD7511" w:rsidP="00320533">
            <w:pPr>
              <w:rPr>
                <w:rFonts w:ascii="Arial Narrow" w:hAnsi="Arial Narrow"/>
                <w:b/>
                <w:sz w:val="18"/>
              </w:rPr>
            </w:pPr>
          </w:p>
          <w:p w14:paraId="2CF192A5" w14:textId="77777777" w:rsidR="00FD7511" w:rsidRDefault="00FD7511" w:rsidP="00320533">
            <w:pPr>
              <w:rPr>
                <w:rFonts w:ascii="Arial Narrow" w:hAnsi="Arial Narrow"/>
                <w:b/>
                <w:sz w:val="18"/>
              </w:rPr>
            </w:pPr>
          </w:p>
          <w:p w14:paraId="4A93849B" w14:textId="77777777" w:rsidR="00FD7511" w:rsidRDefault="00FD7511" w:rsidP="00320533">
            <w:pPr>
              <w:rPr>
                <w:rFonts w:ascii="Arial Narrow" w:hAnsi="Arial Narrow"/>
                <w:b/>
                <w:sz w:val="18"/>
              </w:rPr>
            </w:pPr>
          </w:p>
          <w:p w14:paraId="1852FEC9" w14:textId="77777777" w:rsidR="00FD7511" w:rsidRDefault="00FD7511" w:rsidP="00320533">
            <w:pPr>
              <w:rPr>
                <w:rFonts w:ascii="Arial Narrow" w:hAnsi="Arial Narrow"/>
                <w:b/>
                <w:sz w:val="18"/>
              </w:rPr>
            </w:pPr>
          </w:p>
          <w:p w14:paraId="43051BA4" w14:textId="77777777" w:rsidR="00FD7511" w:rsidRDefault="00FD7511" w:rsidP="00320533">
            <w:pPr>
              <w:rPr>
                <w:rFonts w:ascii="Arial Narrow" w:hAnsi="Arial Narrow"/>
                <w:b/>
                <w:sz w:val="18"/>
              </w:rPr>
            </w:pPr>
            <w:r>
              <w:rPr>
                <w:rFonts w:ascii="Arial Narrow" w:hAnsi="Arial Narrow"/>
                <w:b/>
                <w:sz w:val="18"/>
              </w:rPr>
              <w:t xml:space="preserve">     Stock Market Speculation…</w:t>
            </w:r>
          </w:p>
          <w:p w14:paraId="36024C61" w14:textId="77777777" w:rsidR="00FD7511" w:rsidRDefault="00FD7511" w:rsidP="00320533">
            <w:pPr>
              <w:rPr>
                <w:rFonts w:ascii="Arial Narrow" w:hAnsi="Arial Narrow"/>
                <w:b/>
                <w:sz w:val="18"/>
              </w:rPr>
            </w:pPr>
          </w:p>
          <w:p w14:paraId="1138EB00" w14:textId="77777777" w:rsidR="00FD7511" w:rsidRDefault="00FD7511" w:rsidP="00320533">
            <w:pPr>
              <w:rPr>
                <w:rFonts w:ascii="Arial Narrow" w:hAnsi="Arial Narrow"/>
                <w:b/>
                <w:sz w:val="18"/>
              </w:rPr>
            </w:pPr>
          </w:p>
          <w:p w14:paraId="4F9C1699" w14:textId="77777777" w:rsidR="00FD7511" w:rsidRDefault="00FD7511" w:rsidP="00320533">
            <w:pPr>
              <w:rPr>
                <w:rFonts w:ascii="Arial Narrow" w:hAnsi="Arial Narrow"/>
                <w:b/>
                <w:sz w:val="18"/>
              </w:rPr>
            </w:pPr>
          </w:p>
          <w:p w14:paraId="321BBCE1" w14:textId="77777777" w:rsidR="00FD7511" w:rsidRDefault="00FD7511" w:rsidP="00320533">
            <w:pPr>
              <w:rPr>
                <w:rFonts w:ascii="Arial Narrow" w:hAnsi="Arial Narrow"/>
                <w:b/>
                <w:sz w:val="18"/>
              </w:rPr>
            </w:pPr>
          </w:p>
          <w:p w14:paraId="6D29E0A6" w14:textId="77777777" w:rsidR="00FD7511" w:rsidRDefault="00FD7511" w:rsidP="00320533">
            <w:pPr>
              <w:rPr>
                <w:rFonts w:ascii="Arial Narrow" w:hAnsi="Arial Narrow"/>
                <w:b/>
                <w:sz w:val="18"/>
              </w:rPr>
            </w:pPr>
            <w:r>
              <w:rPr>
                <w:rFonts w:ascii="Arial Narrow" w:hAnsi="Arial Narrow"/>
                <w:b/>
                <w:sz w:val="18"/>
              </w:rPr>
              <w:t xml:space="preserve">     Excessive Use of Credit…</w:t>
            </w:r>
          </w:p>
          <w:p w14:paraId="7A9C2322" w14:textId="77777777" w:rsidR="00FD7511" w:rsidRDefault="00FD7511" w:rsidP="00320533">
            <w:pPr>
              <w:rPr>
                <w:rFonts w:ascii="Arial Narrow" w:hAnsi="Arial Narrow"/>
                <w:b/>
                <w:sz w:val="18"/>
              </w:rPr>
            </w:pPr>
          </w:p>
          <w:p w14:paraId="52FCBFAB" w14:textId="77777777" w:rsidR="00FD7511" w:rsidRDefault="00FD7511" w:rsidP="00320533">
            <w:pPr>
              <w:rPr>
                <w:rFonts w:ascii="Arial Narrow" w:hAnsi="Arial Narrow"/>
                <w:b/>
                <w:sz w:val="18"/>
              </w:rPr>
            </w:pPr>
          </w:p>
          <w:p w14:paraId="4551E7C0" w14:textId="77777777" w:rsidR="00FD7511" w:rsidRDefault="00FD7511" w:rsidP="00320533">
            <w:pPr>
              <w:rPr>
                <w:rFonts w:ascii="Arial Narrow" w:hAnsi="Arial Narrow"/>
                <w:b/>
                <w:sz w:val="18"/>
              </w:rPr>
            </w:pPr>
          </w:p>
          <w:p w14:paraId="7234886A" w14:textId="77777777" w:rsidR="00FD7511" w:rsidRDefault="00FD7511" w:rsidP="00320533">
            <w:pPr>
              <w:rPr>
                <w:rFonts w:ascii="Arial Narrow" w:hAnsi="Arial Narrow"/>
                <w:b/>
                <w:sz w:val="18"/>
              </w:rPr>
            </w:pPr>
            <w:r>
              <w:rPr>
                <w:rFonts w:ascii="Arial Narrow" w:hAnsi="Arial Narrow"/>
                <w:b/>
                <w:sz w:val="18"/>
              </w:rPr>
              <w:t xml:space="preserve">     Overproduction of Consumer Goods…</w:t>
            </w:r>
          </w:p>
          <w:p w14:paraId="64623847" w14:textId="77777777" w:rsidR="00FD7511" w:rsidRDefault="00FD7511" w:rsidP="00320533">
            <w:pPr>
              <w:rPr>
                <w:rFonts w:ascii="Arial Narrow" w:hAnsi="Arial Narrow"/>
                <w:b/>
                <w:sz w:val="18"/>
              </w:rPr>
            </w:pPr>
          </w:p>
          <w:p w14:paraId="2715D9AE" w14:textId="77777777" w:rsidR="00FD7511" w:rsidRDefault="00FD7511" w:rsidP="00320533">
            <w:pPr>
              <w:rPr>
                <w:rFonts w:ascii="Arial Narrow" w:hAnsi="Arial Narrow"/>
                <w:b/>
                <w:sz w:val="18"/>
              </w:rPr>
            </w:pPr>
          </w:p>
          <w:p w14:paraId="0C4CB28B" w14:textId="77777777" w:rsidR="00FD7511" w:rsidRDefault="00FD7511" w:rsidP="00320533">
            <w:pPr>
              <w:rPr>
                <w:rFonts w:ascii="Arial Narrow" w:hAnsi="Arial Narrow"/>
                <w:b/>
                <w:sz w:val="18"/>
              </w:rPr>
            </w:pPr>
          </w:p>
          <w:p w14:paraId="756A3929" w14:textId="77777777" w:rsidR="00FD7511" w:rsidRDefault="00FD7511" w:rsidP="00320533">
            <w:pPr>
              <w:rPr>
                <w:rFonts w:ascii="Arial Narrow" w:hAnsi="Arial Narrow"/>
                <w:b/>
                <w:sz w:val="18"/>
              </w:rPr>
            </w:pPr>
            <w:r>
              <w:rPr>
                <w:rFonts w:ascii="Arial Narrow" w:hAnsi="Arial Narrow"/>
                <w:b/>
                <w:sz w:val="18"/>
              </w:rPr>
              <w:t xml:space="preserve">     Weak Farm Economy…</w:t>
            </w:r>
          </w:p>
          <w:p w14:paraId="071FE2B8" w14:textId="77777777" w:rsidR="00FD7511" w:rsidRDefault="00FD7511" w:rsidP="00320533">
            <w:pPr>
              <w:rPr>
                <w:rFonts w:ascii="Arial Narrow" w:hAnsi="Arial Narrow"/>
                <w:b/>
                <w:sz w:val="18"/>
              </w:rPr>
            </w:pPr>
          </w:p>
          <w:p w14:paraId="6D495407" w14:textId="77777777" w:rsidR="00FD7511" w:rsidRDefault="00FD7511" w:rsidP="00320533">
            <w:pPr>
              <w:rPr>
                <w:rFonts w:ascii="Arial Narrow" w:hAnsi="Arial Narrow"/>
                <w:b/>
                <w:sz w:val="18"/>
              </w:rPr>
            </w:pPr>
          </w:p>
          <w:p w14:paraId="312990AC" w14:textId="77777777" w:rsidR="00FD7511" w:rsidRDefault="00FD7511" w:rsidP="00320533">
            <w:pPr>
              <w:rPr>
                <w:rFonts w:ascii="Arial Narrow" w:hAnsi="Arial Narrow"/>
                <w:b/>
                <w:sz w:val="18"/>
              </w:rPr>
            </w:pPr>
          </w:p>
          <w:p w14:paraId="229FE157" w14:textId="77777777" w:rsidR="00FD7511" w:rsidRDefault="00FD7511" w:rsidP="00320533">
            <w:pPr>
              <w:rPr>
                <w:rFonts w:ascii="Arial Narrow" w:hAnsi="Arial Narrow"/>
                <w:b/>
                <w:sz w:val="18"/>
              </w:rPr>
            </w:pPr>
            <w:r>
              <w:rPr>
                <w:rFonts w:ascii="Arial Narrow" w:hAnsi="Arial Narrow"/>
                <w:b/>
                <w:sz w:val="18"/>
              </w:rPr>
              <w:t xml:space="preserve">     Government Policies…</w:t>
            </w:r>
          </w:p>
          <w:p w14:paraId="6A948BB0" w14:textId="77777777" w:rsidR="00FD7511" w:rsidRDefault="00FD7511" w:rsidP="00320533">
            <w:pPr>
              <w:rPr>
                <w:rFonts w:ascii="Arial Narrow" w:hAnsi="Arial Narrow"/>
                <w:b/>
                <w:sz w:val="18"/>
              </w:rPr>
            </w:pPr>
          </w:p>
          <w:p w14:paraId="5FBFCAE8" w14:textId="77777777" w:rsidR="00FD7511" w:rsidRDefault="00FD7511" w:rsidP="00320533">
            <w:pPr>
              <w:rPr>
                <w:rFonts w:ascii="Arial Narrow" w:hAnsi="Arial Narrow"/>
                <w:b/>
                <w:sz w:val="18"/>
              </w:rPr>
            </w:pPr>
          </w:p>
          <w:p w14:paraId="5BD81CAB" w14:textId="77777777" w:rsidR="00FD7511" w:rsidRDefault="00FD7511" w:rsidP="00320533">
            <w:pPr>
              <w:rPr>
                <w:rFonts w:ascii="Arial Narrow" w:hAnsi="Arial Narrow"/>
                <w:b/>
                <w:sz w:val="18"/>
              </w:rPr>
            </w:pPr>
          </w:p>
          <w:p w14:paraId="0CD0A5AA" w14:textId="77777777" w:rsidR="00FD7511" w:rsidRDefault="00FD7511" w:rsidP="00320533">
            <w:pPr>
              <w:rPr>
                <w:rFonts w:ascii="Arial Narrow" w:hAnsi="Arial Narrow"/>
                <w:b/>
                <w:sz w:val="18"/>
              </w:rPr>
            </w:pPr>
          </w:p>
          <w:p w14:paraId="3B70208F" w14:textId="77777777" w:rsidR="00FD7511" w:rsidRDefault="00FD7511" w:rsidP="00320533">
            <w:pPr>
              <w:rPr>
                <w:rFonts w:ascii="Arial Narrow" w:hAnsi="Arial Narrow"/>
                <w:b/>
                <w:sz w:val="18"/>
              </w:rPr>
            </w:pPr>
          </w:p>
          <w:p w14:paraId="579DD175" w14:textId="77777777" w:rsidR="00FD7511" w:rsidRDefault="00FD7511" w:rsidP="00320533">
            <w:pPr>
              <w:rPr>
                <w:rFonts w:ascii="Arial Narrow" w:hAnsi="Arial Narrow"/>
                <w:b/>
                <w:sz w:val="18"/>
              </w:rPr>
            </w:pPr>
          </w:p>
          <w:p w14:paraId="5C796898" w14:textId="77777777" w:rsidR="00FD7511" w:rsidRDefault="00FD7511" w:rsidP="00320533">
            <w:pPr>
              <w:rPr>
                <w:rFonts w:ascii="Arial Narrow" w:hAnsi="Arial Narrow"/>
                <w:b/>
                <w:sz w:val="18"/>
              </w:rPr>
            </w:pPr>
            <w:r>
              <w:rPr>
                <w:rFonts w:ascii="Arial Narrow" w:hAnsi="Arial Narrow"/>
                <w:b/>
                <w:sz w:val="18"/>
              </w:rPr>
              <w:t xml:space="preserve">     Global Economic Problems…</w:t>
            </w:r>
          </w:p>
          <w:p w14:paraId="38AE690F" w14:textId="77777777" w:rsidR="00FD7511" w:rsidRDefault="00FD7511" w:rsidP="00320533">
            <w:pPr>
              <w:rPr>
                <w:rFonts w:ascii="Arial Narrow" w:hAnsi="Arial Narrow"/>
                <w:b/>
                <w:sz w:val="18"/>
              </w:rPr>
            </w:pPr>
          </w:p>
          <w:p w14:paraId="16013620" w14:textId="77777777" w:rsidR="00FD7511" w:rsidRDefault="00FD7511" w:rsidP="00320533">
            <w:pPr>
              <w:rPr>
                <w:rFonts w:ascii="Arial Narrow" w:hAnsi="Arial Narrow"/>
                <w:b/>
                <w:sz w:val="18"/>
              </w:rPr>
            </w:pPr>
          </w:p>
          <w:p w14:paraId="47861CA7" w14:textId="77777777" w:rsidR="00FD7511" w:rsidRDefault="00FD7511" w:rsidP="00320533">
            <w:pPr>
              <w:rPr>
                <w:rFonts w:ascii="Arial Narrow" w:hAnsi="Arial Narrow"/>
                <w:b/>
                <w:sz w:val="18"/>
              </w:rPr>
            </w:pPr>
          </w:p>
          <w:p w14:paraId="7F0600E4" w14:textId="77777777" w:rsidR="00FD7511" w:rsidRDefault="00FD7511" w:rsidP="00320533">
            <w:pPr>
              <w:rPr>
                <w:rFonts w:ascii="Arial Narrow" w:hAnsi="Arial Narrow"/>
                <w:b/>
                <w:sz w:val="18"/>
              </w:rPr>
            </w:pPr>
          </w:p>
          <w:p w14:paraId="245D1CF2" w14:textId="77777777" w:rsidR="00FD7511" w:rsidRDefault="00FD7511" w:rsidP="00320533">
            <w:pPr>
              <w:rPr>
                <w:rFonts w:ascii="Arial Narrow" w:hAnsi="Arial Narrow"/>
                <w:b/>
                <w:sz w:val="18"/>
              </w:rPr>
            </w:pPr>
            <w:r>
              <w:rPr>
                <w:rFonts w:ascii="Arial Narrow" w:hAnsi="Arial Narrow"/>
                <w:b/>
                <w:sz w:val="18"/>
              </w:rPr>
              <w:t>Effects…</w:t>
            </w:r>
          </w:p>
          <w:p w14:paraId="232C3BF8" w14:textId="77777777" w:rsidR="00FD7511" w:rsidRDefault="00FD7511" w:rsidP="00320533">
            <w:pPr>
              <w:rPr>
                <w:rFonts w:ascii="Arial Narrow" w:hAnsi="Arial Narrow"/>
                <w:b/>
                <w:sz w:val="18"/>
              </w:rPr>
            </w:pPr>
          </w:p>
          <w:p w14:paraId="73055A94" w14:textId="77777777" w:rsidR="00FD7511" w:rsidRDefault="00FD7511" w:rsidP="00320533">
            <w:pPr>
              <w:rPr>
                <w:rFonts w:ascii="Arial Narrow" w:hAnsi="Arial Narrow"/>
                <w:b/>
                <w:sz w:val="18"/>
              </w:rPr>
            </w:pPr>
          </w:p>
          <w:p w14:paraId="2F70D687" w14:textId="77777777" w:rsidR="00FD7511" w:rsidRDefault="00FD7511" w:rsidP="00320533">
            <w:pPr>
              <w:rPr>
                <w:rFonts w:ascii="Arial Narrow" w:hAnsi="Arial Narrow"/>
                <w:b/>
                <w:sz w:val="18"/>
              </w:rPr>
            </w:pPr>
          </w:p>
          <w:p w14:paraId="16E2CF23" w14:textId="77777777" w:rsidR="00FD7511" w:rsidRDefault="00FD7511" w:rsidP="00320533">
            <w:pPr>
              <w:rPr>
                <w:rFonts w:ascii="Arial Narrow" w:hAnsi="Arial Narrow"/>
                <w:b/>
                <w:sz w:val="18"/>
              </w:rPr>
            </w:pPr>
          </w:p>
          <w:p w14:paraId="1631403E" w14:textId="77777777" w:rsidR="00FD7511" w:rsidRDefault="00FD7511" w:rsidP="00320533">
            <w:pPr>
              <w:rPr>
                <w:rFonts w:ascii="Arial Narrow" w:hAnsi="Arial Narrow"/>
                <w:b/>
                <w:sz w:val="18"/>
              </w:rPr>
            </w:pPr>
          </w:p>
          <w:p w14:paraId="7A7A4BC8" w14:textId="77777777" w:rsidR="00FD7511" w:rsidRDefault="00FD7511" w:rsidP="00320533">
            <w:pPr>
              <w:rPr>
                <w:rFonts w:ascii="Arial Narrow" w:hAnsi="Arial Narrow"/>
                <w:b/>
                <w:sz w:val="18"/>
              </w:rPr>
            </w:pPr>
          </w:p>
          <w:p w14:paraId="40BA3FE0" w14:textId="77777777" w:rsidR="00FD7511" w:rsidRDefault="00FD7511" w:rsidP="00320533">
            <w:pPr>
              <w:rPr>
                <w:rFonts w:ascii="Arial Narrow" w:hAnsi="Arial Narrow"/>
                <w:b/>
                <w:sz w:val="18"/>
              </w:rPr>
            </w:pPr>
          </w:p>
          <w:p w14:paraId="443156E8" w14:textId="77777777" w:rsidR="00FD7511" w:rsidRDefault="00FD7511" w:rsidP="00320533">
            <w:pPr>
              <w:rPr>
                <w:rFonts w:ascii="Arial Narrow" w:hAnsi="Arial Narrow"/>
                <w:b/>
                <w:sz w:val="18"/>
              </w:rPr>
            </w:pPr>
          </w:p>
        </w:tc>
        <w:tc>
          <w:tcPr>
            <w:tcW w:w="3348" w:type="dxa"/>
          </w:tcPr>
          <w:p w14:paraId="33DFD6A7" w14:textId="77777777" w:rsidR="00FD7511" w:rsidRDefault="00FD7511" w:rsidP="00320533">
            <w:pPr>
              <w:rPr>
                <w:rFonts w:ascii="Arial Narrow" w:hAnsi="Arial Narrow"/>
                <w:b/>
                <w:sz w:val="18"/>
              </w:rPr>
            </w:pPr>
          </w:p>
          <w:p w14:paraId="2D3A8C60" w14:textId="77777777" w:rsidR="00FD7511" w:rsidRDefault="00C62ECB" w:rsidP="00320533">
            <w:pPr>
              <w:rPr>
                <w:rFonts w:ascii="Arial Narrow" w:hAnsi="Arial Narrow"/>
                <w:b/>
                <w:sz w:val="18"/>
              </w:rPr>
            </w:pPr>
            <w:r>
              <w:rPr>
                <w:rFonts w:ascii="Arial Narrow" w:hAnsi="Arial Narrow"/>
                <w:b/>
                <w:sz w:val="18"/>
              </w:rPr>
              <w:t>Explain</w:t>
            </w:r>
            <w:r w:rsidRPr="00C62ECB">
              <w:rPr>
                <w:rFonts w:ascii="Arial Narrow" w:hAnsi="Arial Narrow"/>
                <w:b/>
                <w:i/>
                <w:sz w:val="18"/>
              </w:rPr>
              <w:t xml:space="preserve"> </w:t>
            </w:r>
            <w:proofErr w:type="gramStart"/>
            <w:r w:rsidRPr="00C62ECB">
              <w:rPr>
                <w:rFonts w:ascii="Arial Narrow" w:hAnsi="Arial Narrow"/>
                <w:b/>
                <w:i/>
                <w:sz w:val="18"/>
              </w:rPr>
              <w:t xml:space="preserve">why  </w:t>
            </w:r>
            <w:r>
              <w:rPr>
                <w:rFonts w:ascii="Arial Narrow" w:hAnsi="Arial Narrow"/>
                <w:b/>
                <w:sz w:val="18"/>
              </w:rPr>
              <w:t>the</w:t>
            </w:r>
            <w:proofErr w:type="gramEnd"/>
            <w:r>
              <w:rPr>
                <w:rFonts w:ascii="Arial Narrow" w:hAnsi="Arial Narrow"/>
                <w:b/>
                <w:sz w:val="18"/>
              </w:rPr>
              <w:t xml:space="preserve"> causes of the Great Depression led to calls for government action and reform.</w:t>
            </w:r>
          </w:p>
          <w:p w14:paraId="3A281232" w14:textId="77777777" w:rsidR="00C62ECB" w:rsidRDefault="00C62ECB" w:rsidP="00320533">
            <w:pPr>
              <w:rPr>
                <w:rFonts w:ascii="Arial Narrow" w:hAnsi="Arial Narrow"/>
                <w:b/>
                <w:sz w:val="18"/>
              </w:rPr>
            </w:pPr>
          </w:p>
          <w:p w14:paraId="2E4EE168" w14:textId="77777777" w:rsidR="00C62ECB" w:rsidRDefault="00C62ECB" w:rsidP="00320533">
            <w:pPr>
              <w:rPr>
                <w:rFonts w:ascii="Arial Narrow" w:hAnsi="Arial Narrow"/>
                <w:b/>
                <w:sz w:val="18"/>
              </w:rPr>
            </w:pPr>
          </w:p>
          <w:p w14:paraId="232A1312" w14:textId="77777777" w:rsidR="00C62ECB" w:rsidRDefault="00C62ECB" w:rsidP="00320533">
            <w:pPr>
              <w:rPr>
                <w:rFonts w:ascii="Arial Narrow" w:hAnsi="Arial Narrow"/>
                <w:b/>
                <w:sz w:val="18"/>
              </w:rPr>
            </w:pPr>
          </w:p>
          <w:p w14:paraId="202A6D89" w14:textId="77777777" w:rsidR="00C62ECB" w:rsidRDefault="00C62ECB" w:rsidP="00320533">
            <w:pPr>
              <w:rPr>
                <w:rFonts w:ascii="Arial Narrow" w:hAnsi="Arial Narrow"/>
                <w:b/>
                <w:sz w:val="18"/>
              </w:rPr>
            </w:pPr>
          </w:p>
          <w:p w14:paraId="16B8EC00" w14:textId="77777777" w:rsidR="00C62ECB" w:rsidRDefault="00C62ECB" w:rsidP="00320533">
            <w:pPr>
              <w:rPr>
                <w:rFonts w:ascii="Arial Narrow" w:hAnsi="Arial Narrow"/>
                <w:b/>
                <w:sz w:val="18"/>
              </w:rPr>
            </w:pPr>
          </w:p>
          <w:p w14:paraId="4F427D90" w14:textId="77777777" w:rsidR="00C62ECB" w:rsidRDefault="00C62ECB" w:rsidP="00320533">
            <w:pPr>
              <w:rPr>
                <w:rFonts w:ascii="Arial Narrow" w:hAnsi="Arial Narrow"/>
                <w:b/>
                <w:sz w:val="18"/>
              </w:rPr>
            </w:pPr>
          </w:p>
          <w:p w14:paraId="44D7D4AE" w14:textId="77777777" w:rsidR="00C62ECB" w:rsidRDefault="00C62ECB" w:rsidP="00320533">
            <w:pPr>
              <w:rPr>
                <w:rFonts w:ascii="Arial Narrow" w:hAnsi="Arial Narrow"/>
                <w:b/>
                <w:sz w:val="18"/>
              </w:rPr>
            </w:pPr>
          </w:p>
          <w:p w14:paraId="2706E91C" w14:textId="77777777" w:rsidR="00C62ECB" w:rsidRDefault="00C62ECB" w:rsidP="00320533">
            <w:pPr>
              <w:rPr>
                <w:rFonts w:ascii="Arial Narrow" w:hAnsi="Arial Narrow"/>
                <w:b/>
                <w:sz w:val="18"/>
              </w:rPr>
            </w:pPr>
          </w:p>
          <w:p w14:paraId="4F299F1A" w14:textId="77777777" w:rsidR="00C62ECB" w:rsidRDefault="00C62ECB" w:rsidP="00320533">
            <w:pPr>
              <w:rPr>
                <w:rFonts w:ascii="Arial Narrow" w:hAnsi="Arial Narrow"/>
                <w:b/>
                <w:sz w:val="18"/>
              </w:rPr>
            </w:pPr>
          </w:p>
          <w:p w14:paraId="0AC990AD" w14:textId="77777777" w:rsidR="00C62ECB" w:rsidRDefault="00C62ECB" w:rsidP="00320533">
            <w:pPr>
              <w:rPr>
                <w:rFonts w:ascii="Arial Narrow" w:hAnsi="Arial Narrow"/>
                <w:b/>
                <w:sz w:val="18"/>
              </w:rPr>
            </w:pPr>
          </w:p>
          <w:p w14:paraId="71BFE35C" w14:textId="77777777" w:rsidR="00C62ECB" w:rsidRDefault="00C62ECB" w:rsidP="00320533">
            <w:pPr>
              <w:rPr>
                <w:rFonts w:ascii="Arial Narrow" w:hAnsi="Arial Narrow"/>
                <w:b/>
                <w:sz w:val="18"/>
              </w:rPr>
            </w:pPr>
          </w:p>
          <w:p w14:paraId="69822832" w14:textId="77777777" w:rsidR="00C62ECB" w:rsidRDefault="00C62ECB" w:rsidP="00320533">
            <w:pPr>
              <w:rPr>
                <w:rFonts w:ascii="Arial Narrow" w:hAnsi="Arial Narrow"/>
                <w:b/>
                <w:sz w:val="18"/>
              </w:rPr>
            </w:pPr>
          </w:p>
          <w:p w14:paraId="414CF608" w14:textId="77777777" w:rsidR="00C62ECB" w:rsidRDefault="00C62ECB" w:rsidP="00320533">
            <w:pPr>
              <w:rPr>
                <w:rFonts w:ascii="Arial Narrow" w:hAnsi="Arial Narrow"/>
                <w:b/>
                <w:sz w:val="18"/>
              </w:rPr>
            </w:pPr>
          </w:p>
          <w:p w14:paraId="40877203" w14:textId="77777777" w:rsidR="00C62ECB" w:rsidRDefault="00C62ECB" w:rsidP="00320533">
            <w:pPr>
              <w:rPr>
                <w:rFonts w:ascii="Arial Narrow" w:hAnsi="Arial Narrow"/>
                <w:b/>
                <w:sz w:val="18"/>
              </w:rPr>
            </w:pPr>
          </w:p>
          <w:p w14:paraId="272DC684" w14:textId="77777777" w:rsidR="00C62ECB" w:rsidRDefault="00C62ECB" w:rsidP="00320533">
            <w:pPr>
              <w:rPr>
                <w:rFonts w:ascii="Arial Narrow" w:hAnsi="Arial Narrow"/>
                <w:b/>
                <w:sz w:val="18"/>
              </w:rPr>
            </w:pPr>
          </w:p>
          <w:p w14:paraId="22257F3C" w14:textId="77777777" w:rsidR="00C62ECB" w:rsidRDefault="00C62ECB" w:rsidP="00320533">
            <w:pPr>
              <w:rPr>
                <w:rFonts w:ascii="Arial Narrow" w:hAnsi="Arial Narrow"/>
                <w:b/>
                <w:sz w:val="18"/>
              </w:rPr>
            </w:pPr>
          </w:p>
          <w:p w14:paraId="138EED01" w14:textId="77777777" w:rsidR="00C62ECB" w:rsidRDefault="00C62ECB" w:rsidP="00320533">
            <w:pPr>
              <w:rPr>
                <w:rFonts w:ascii="Arial Narrow" w:hAnsi="Arial Narrow"/>
                <w:b/>
                <w:sz w:val="18"/>
              </w:rPr>
            </w:pPr>
          </w:p>
          <w:p w14:paraId="6D26E86C" w14:textId="77777777" w:rsidR="00C62ECB" w:rsidRDefault="00C62ECB" w:rsidP="00320533">
            <w:pPr>
              <w:rPr>
                <w:rFonts w:ascii="Arial Narrow" w:hAnsi="Arial Narrow"/>
                <w:b/>
                <w:sz w:val="18"/>
              </w:rPr>
            </w:pPr>
          </w:p>
          <w:p w14:paraId="08AF65C2" w14:textId="77777777" w:rsidR="00C62ECB" w:rsidRDefault="00C62ECB" w:rsidP="00320533">
            <w:pPr>
              <w:rPr>
                <w:rFonts w:ascii="Arial Narrow" w:hAnsi="Arial Narrow"/>
                <w:b/>
                <w:sz w:val="18"/>
              </w:rPr>
            </w:pPr>
          </w:p>
          <w:p w14:paraId="4BDF73F4" w14:textId="77777777" w:rsidR="00C62ECB" w:rsidRDefault="00C62ECB" w:rsidP="00320533">
            <w:pPr>
              <w:rPr>
                <w:rFonts w:ascii="Arial Narrow" w:hAnsi="Arial Narrow"/>
                <w:b/>
                <w:sz w:val="18"/>
              </w:rPr>
            </w:pPr>
          </w:p>
          <w:p w14:paraId="5670457C" w14:textId="77777777" w:rsidR="00C62ECB" w:rsidRDefault="00C62ECB" w:rsidP="00320533">
            <w:pPr>
              <w:rPr>
                <w:rFonts w:ascii="Arial Narrow" w:hAnsi="Arial Narrow"/>
                <w:b/>
                <w:sz w:val="18"/>
              </w:rPr>
            </w:pPr>
            <w:r>
              <w:rPr>
                <w:rFonts w:ascii="Arial Narrow" w:hAnsi="Arial Narrow"/>
                <w:b/>
                <w:sz w:val="18"/>
              </w:rPr>
              <w:t>To what extent was idealism about American prosperity and the American dream responsible for the Crash? Defend your answer.</w:t>
            </w:r>
          </w:p>
          <w:p w14:paraId="2C268AD4" w14:textId="77777777" w:rsidR="00C62ECB" w:rsidRDefault="00C62ECB" w:rsidP="00320533">
            <w:pPr>
              <w:rPr>
                <w:rFonts w:ascii="Arial Narrow" w:hAnsi="Arial Narrow"/>
                <w:b/>
                <w:sz w:val="18"/>
              </w:rPr>
            </w:pPr>
          </w:p>
          <w:p w14:paraId="5DA8A641" w14:textId="77777777" w:rsidR="00C62ECB" w:rsidRDefault="00C62ECB" w:rsidP="00320533">
            <w:pPr>
              <w:rPr>
                <w:rFonts w:ascii="Arial Narrow" w:hAnsi="Arial Narrow"/>
                <w:b/>
                <w:sz w:val="18"/>
              </w:rPr>
            </w:pPr>
          </w:p>
          <w:p w14:paraId="29FEF125" w14:textId="77777777" w:rsidR="00C62ECB" w:rsidRDefault="00C62ECB" w:rsidP="00320533">
            <w:pPr>
              <w:rPr>
                <w:rFonts w:ascii="Arial Narrow" w:hAnsi="Arial Narrow"/>
                <w:b/>
                <w:sz w:val="18"/>
              </w:rPr>
            </w:pPr>
          </w:p>
          <w:p w14:paraId="3475D0A3" w14:textId="77777777" w:rsidR="00C62ECB" w:rsidRDefault="00C62ECB" w:rsidP="00320533">
            <w:pPr>
              <w:rPr>
                <w:rFonts w:ascii="Arial Narrow" w:hAnsi="Arial Narrow"/>
                <w:b/>
                <w:sz w:val="18"/>
              </w:rPr>
            </w:pPr>
          </w:p>
          <w:p w14:paraId="26D1DFE6" w14:textId="77777777" w:rsidR="00C62ECB" w:rsidRDefault="00C62ECB" w:rsidP="00320533">
            <w:pPr>
              <w:rPr>
                <w:rFonts w:ascii="Arial Narrow" w:hAnsi="Arial Narrow"/>
                <w:b/>
                <w:sz w:val="18"/>
              </w:rPr>
            </w:pPr>
          </w:p>
          <w:p w14:paraId="5C87367F" w14:textId="77777777" w:rsidR="00C62ECB" w:rsidRDefault="00C62ECB" w:rsidP="00320533">
            <w:pPr>
              <w:rPr>
                <w:rFonts w:ascii="Arial Narrow" w:hAnsi="Arial Narrow"/>
                <w:b/>
                <w:sz w:val="18"/>
              </w:rPr>
            </w:pPr>
          </w:p>
          <w:p w14:paraId="4A428BF7" w14:textId="77777777" w:rsidR="00C62ECB" w:rsidRDefault="00C62ECB" w:rsidP="00320533">
            <w:pPr>
              <w:rPr>
                <w:rFonts w:ascii="Arial Narrow" w:hAnsi="Arial Narrow"/>
                <w:b/>
                <w:sz w:val="18"/>
              </w:rPr>
            </w:pPr>
          </w:p>
          <w:p w14:paraId="760056CC" w14:textId="77777777" w:rsidR="00C62ECB" w:rsidRDefault="00C62ECB" w:rsidP="00320533">
            <w:pPr>
              <w:rPr>
                <w:rFonts w:ascii="Arial Narrow" w:hAnsi="Arial Narrow"/>
                <w:b/>
                <w:sz w:val="18"/>
              </w:rPr>
            </w:pPr>
          </w:p>
          <w:p w14:paraId="060EC8AC" w14:textId="77777777" w:rsidR="00C62ECB" w:rsidRDefault="00C62ECB" w:rsidP="00320533">
            <w:pPr>
              <w:rPr>
                <w:rFonts w:ascii="Arial Narrow" w:hAnsi="Arial Narrow"/>
                <w:b/>
                <w:sz w:val="18"/>
              </w:rPr>
            </w:pPr>
          </w:p>
          <w:p w14:paraId="00352C01" w14:textId="77777777" w:rsidR="00C62ECB" w:rsidRDefault="00C62ECB" w:rsidP="00320533">
            <w:pPr>
              <w:rPr>
                <w:rFonts w:ascii="Arial Narrow" w:hAnsi="Arial Narrow"/>
                <w:b/>
                <w:sz w:val="18"/>
              </w:rPr>
            </w:pPr>
          </w:p>
          <w:p w14:paraId="12E5DAB6" w14:textId="77777777" w:rsidR="00C62ECB" w:rsidRDefault="00C62ECB" w:rsidP="00320533">
            <w:pPr>
              <w:rPr>
                <w:rFonts w:ascii="Arial Narrow" w:hAnsi="Arial Narrow"/>
                <w:b/>
                <w:sz w:val="18"/>
              </w:rPr>
            </w:pPr>
          </w:p>
          <w:p w14:paraId="17044260" w14:textId="77777777" w:rsidR="00C62ECB" w:rsidRDefault="00C62ECB" w:rsidP="00320533">
            <w:pPr>
              <w:rPr>
                <w:rFonts w:ascii="Arial Narrow" w:hAnsi="Arial Narrow"/>
                <w:b/>
                <w:sz w:val="18"/>
              </w:rPr>
            </w:pPr>
          </w:p>
          <w:p w14:paraId="19731EF2" w14:textId="77777777" w:rsidR="00C62ECB" w:rsidRDefault="00C62ECB" w:rsidP="00320533">
            <w:pPr>
              <w:rPr>
                <w:rFonts w:ascii="Arial Narrow" w:hAnsi="Arial Narrow"/>
                <w:b/>
                <w:sz w:val="18"/>
              </w:rPr>
            </w:pPr>
          </w:p>
          <w:p w14:paraId="7076ED2E" w14:textId="77777777" w:rsidR="00C62ECB" w:rsidRDefault="00C62ECB" w:rsidP="00320533">
            <w:pPr>
              <w:rPr>
                <w:rFonts w:ascii="Arial Narrow" w:hAnsi="Arial Narrow"/>
                <w:b/>
                <w:sz w:val="18"/>
              </w:rPr>
            </w:pPr>
            <w:r>
              <w:rPr>
                <w:rFonts w:ascii="Arial Narrow" w:hAnsi="Arial Narrow"/>
                <w:b/>
                <w:sz w:val="18"/>
              </w:rPr>
              <w:t xml:space="preserve">Of the effects discussed on pages 498-499, which one is </w:t>
            </w:r>
            <w:r w:rsidRPr="00C62ECB">
              <w:rPr>
                <w:rFonts w:ascii="Arial Narrow" w:hAnsi="Arial Narrow"/>
                <w:b/>
                <w:i/>
                <w:sz w:val="18"/>
              </w:rPr>
              <w:t>the most</w:t>
            </w:r>
            <w:r>
              <w:rPr>
                <w:rFonts w:ascii="Arial Narrow" w:hAnsi="Arial Narrow"/>
                <w:b/>
                <w:sz w:val="18"/>
              </w:rPr>
              <w:t xml:space="preserve"> significant in leading to dramatic and far-reaching reform in the next decade? Explain your reasoning.</w:t>
            </w:r>
          </w:p>
        </w:tc>
      </w:tr>
    </w:tbl>
    <w:p w14:paraId="4EAEE0F1" w14:textId="77777777" w:rsidR="00C62ECB" w:rsidRPr="00BF0EE6" w:rsidRDefault="00C62ECB">
      <w:pPr>
        <w:rPr>
          <w:rFonts w:ascii="Times New Roman" w:hAnsi="Times New Roman" w:cs="Times New Roman"/>
          <w:b/>
          <w:sz w:val="24"/>
          <w:u w:val="single"/>
        </w:rPr>
      </w:pPr>
      <w:r w:rsidRPr="00BF0EE6">
        <w:rPr>
          <w:rFonts w:ascii="Times New Roman" w:hAnsi="Times New Roman" w:cs="Times New Roman"/>
          <w:b/>
          <w:sz w:val="24"/>
          <w:u w:val="single"/>
        </w:rPr>
        <w:lastRenderedPageBreak/>
        <w:t>Hoover’s Policies, pp 500-501</w:t>
      </w:r>
    </w:p>
    <w:p w14:paraId="25F84D20" w14:textId="77777777" w:rsidR="00C62ECB" w:rsidRDefault="00C62ECB">
      <w:pPr>
        <w:rPr>
          <w:rFonts w:ascii="Times New Roman" w:hAnsi="Times New Roman" w:cs="Times New Roman"/>
          <w:b/>
          <w:sz w:val="24"/>
        </w:rPr>
      </w:pPr>
    </w:p>
    <w:p w14:paraId="41B39AB8" w14:textId="77777777" w:rsidR="00C62ECB" w:rsidRPr="00BF0EE6" w:rsidRDefault="00BF0EE6" w:rsidP="00BF0EE6">
      <w:pPr>
        <w:pStyle w:val="ListParagraph"/>
        <w:numPr>
          <w:ilvl w:val="0"/>
          <w:numId w:val="21"/>
        </w:numPr>
        <w:ind w:left="360"/>
        <w:rPr>
          <w:rFonts w:ascii="Times New Roman" w:hAnsi="Times New Roman" w:cs="Times New Roman"/>
          <w:b/>
          <w:sz w:val="24"/>
          <w:szCs w:val="24"/>
        </w:rPr>
      </w:pPr>
      <w:r w:rsidRPr="00BF0EE6">
        <w:rPr>
          <w:rFonts w:ascii="Times New Roman" w:hAnsi="Times New Roman" w:cs="Times New Roman"/>
          <w:b/>
          <w:color w:val="0070C0"/>
          <w:sz w:val="24"/>
          <w:szCs w:val="24"/>
        </w:rPr>
        <w:t xml:space="preserve">Prompt: </w:t>
      </w:r>
      <w:r w:rsidR="00C62ECB" w:rsidRPr="00BF0EE6">
        <w:rPr>
          <w:rFonts w:ascii="Times New Roman" w:hAnsi="Times New Roman" w:cs="Times New Roman"/>
          <w:b/>
          <w:color w:val="0070C0"/>
          <w:sz w:val="24"/>
          <w:szCs w:val="24"/>
        </w:rPr>
        <w:t xml:space="preserve">How did Hoover respond to the economic downturn? </w:t>
      </w:r>
    </w:p>
    <w:p w14:paraId="2243535F" w14:textId="77777777" w:rsidR="00C62ECB" w:rsidRPr="00C62ECB" w:rsidRDefault="00C62ECB">
      <w:pPr>
        <w:rPr>
          <w:rFonts w:ascii="Arial Narrow" w:hAnsi="Arial Narrow" w:cs="Times New Roman"/>
          <w:b/>
          <w:sz w:val="18"/>
        </w:rPr>
      </w:pPr>
    </w:p>
    <w:tbl>
      <w:tblPr>
        <w:tblStyle w:val="TableGrid"/>
        <w:tblW w:w="0" w:type="auto"/>
        <w:tblLook w:val="04A0" w:firstRow="1" w:lastRow="0" w:firstColumn="1" w:lastColumn="0" w:noHBand="0" w:noVBand="1"/>
      </w:tblPr>
      <w:tblGrid>
        <w:gridCol w:w="2178"/>
        <w:gridCol w:w="5850"/>
        <w:gridCol w:w="3348"/>
      </w:tblGrid>
      <w:tr w:rsidR="00C62ECB" w14:paraId="60EDFBEC" w14:textId="77777777" w:rsidTr="00C62ECB">
        <w:tc>
          <w:tcPr>
            <w:tcW w:w="2178" w:type="dxa"/>
          </w:tcPr>
          <w:p w14:paraId="0BE224C7" w14:textId="77777777" w:rsidR="00C62ECB" w:rsidRDefault="00C62ECB" w:rsidP="004C272F">
            <w:pPr>
              <w:rPr>
                <w:rFonts w:ascii="Arial Narrow" w:hAnsi="Arial Narrow"/>
                <w:b/>
                <w:sz w:val="18"/>
              </w:rPr>
            </w:pPr>
            <w:r>
              <w:rPr>
                <w:rFonts w:ascii="Arial Narrow" w:hAnsi="Arial Narrow"/>
                <w:b/>
                <w:sz w:val="18"/>
              </w:rPr>
              <w:t>Main Ideas</w:t>
            </w:r>
          </w:p>
        </w:tc>
        <w:tc>
          <w:tcPr>
            <w:tcW w:w="5850" w:type="dxa"/>
          </w:tcPr>
          <w:p w14:paraId="7DA9A1C8" w14:textId="77777777" w:rsidR="00C62ECB" w:rsidRDefault="00C62ECB" w:rsidP="004C272F">
            <w:pPr>
              <w:rPr>
                <w:rFonts w:ascii="Arial Narrow" w:hAnsi="Arial Narrow"/>
                <w:b/>
                <w:sz w:val="18"/>
              </w:rPr>
            </w:pPr>
            <w:r>
              <w:rPr>
                <w:rFonts w:ascii="Arial Narrow" w:hAnsi="Arial Narrow"/>
                <w:b/>
                <w:sz w:val="18"/>
              </w:rPr>
              <w:t>Notes/Explanations/Definitions</w:t>
            </w:r>
          </w:p>
        </w:tc>
        <w:tc>
          <w:tcPr>
            <w:tcW w:w="3348" w:type="dxa"/>
          </w:tcPr>
          <w:p w14:paraId="6FB07E66" w14:textId="77777777" w:rsidR="00C62ECB" w:rsidRDefault="00C62ECB" w:rsidP="004C272F">
            <w:pPr>
              <w:rPr>
                <w:rFonts w:ascii="Arial Narrow" w:hAnsi="Arial Narrow"/>
                <w:b/>
                <w:sz w:val="18"/>
              </w:rPr>
            </w:pPr>
            <w:r>
              <w:rPr>
                <w:rFonts w:ascii="Arial Narrow" w:hAnsi="Arial Narrow"/>
                <w:b/>
                <w:sz w:val="18"/>
              </w:rPr>
              <w:t>Analysis</w:t>
            </w:r>
          </w:p>
        </w:tc>
      </w:tr>
      <w:tr w:rsidR="00C62ECB" w14:paraId="283EE340" w14:textId="77777777" w:rsidTr="00C62ECB">
        <w:tc>
          <w:tcPr>
            <w:tcW w:w="2178" w:type="dxa"/>
          </w:tcPr>
          <w:p w14:paraId="24E68A17" w14:textId="77777777" w:rsidR="00C62ECB" w:rsidRDefault="00C62ECB" w:rsidP="004C272F">
            <w:pPr>
              <w:rPr>
                <w:rFonts w:ascii="Arial Narrow" w:hAnsi="Arial Narrow"/>
                <w:b/>
                <w:sz w:val="18"/>
              </w:rPr>
            </w:pPr>
          </w:p>
          <w:p w14:paraId="3B4C69C6" w14:textId="77777777" w:rsidR="00C62ECB" w:rsidRPr="00BF0EE6" w:rsidRDefault="00BF0EE6" w:rsidP="00C62ECB">
            <w:pPr>
              <w:widowControl w:val="0"/>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C62ECB" w:rsidRPr="00BF0EE6">
              <w:rPr>
                <w:rFonts w:ascii="Arial Narrow" w:hAnsi="Arial Narrow" w:cs="Times New Roman"/>
                <w:b/>
                <w:color w:val="0070C0"/>
                <w:sz w:val="18"/>
                <w:szCs w:val="18"/>
              </w:rPr>
              <w:t>National, state, and local reformers responded to economic upheavals, laissez-faire capitalism, and the     Great Depression by transforming the U.S. into a limited welfare state. However, President Herbert Hoover did “too little too late” and was unsuccessful in providing effective government response to the crisis.</w:t>
            </w:r>
          </w:p>
          <w:p w14:paraId="7D82AD76" w14:textId="77777777" w:rsidR="00C62ECB" w:rsidRPr="00BF0EE6" w:rsidRDefault="00C62ECB"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Rugged individualism</w:t>
            </w:r>
          </w:p>
          <w:p w14:paraId="19459496" w14:textId="77777777"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Increased tariffs</w:t>
            </w:r>
          </w:p>
          <w:p w14:paraId="1D61F6C4" w14:textId="77777777"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Debt moratorium</w:t>
            </w:r>
          </w:p>
          <w:p w14:paraId="5244807D" w14:textId="77777777"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FFB</w:t>
            </w:r>
          </w:p>
          <w:p w14:paraId="29021999" w14:textId="77777777"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RFC</w:t>
            </w:r>
          </w:p>
          <w:p w14:paraId="509CC26C" w14:textId="77777777"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14:paraId="28DB79C9" w14:textId="77777777"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14:paraId="06DBD19D" w14:textId="77777777"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14:paraId="3A05335A" w14:textId="77777777" w:rsidR="00C62ECB" w:rsidRDefault="00C62ECB" w:rsidP="00C62ECB">
            <w:pPr>
              <w:widowControl w:val="0"/>
              <w:overflowPunct w:val="0"/>
              <w:autoSpaceDE w:val="0"/>
              <w:autoSpaceDN w:val="0"/>
              <w:adjustRightInd w:val="0"/>
              <w:spacing w:line="263" w:lineRule="auto"/>
              <w:ind w:right="72"/>
              <w:rPr>
                <w:rFonts w:ascii="Arial Narrow" w:hAnsi="Arial Narrow"/>
                <w:b/>
                <w:sz w:val="18"/>
              </w:rPr>
            </w:pPr>
          </w:p>
        </w:tc>
        <w:tc>
          <w:tcPr>
            <w:tcW w:w="5850" w:type="dxa"/>
          </w:tcPr>
          <w:p w14:paraId="748FC9D3" w14:textId="77777777" w:rsidR="00C62ECB" w:rsidRDefault="00C62ECB" w:rsidP="004C272F">
            <w:pPr>
              <w:rPr>
                <w:rFonts w:ascii="Arial Narrow" w:hAnsi="Arial Narrow"/>
                <w:b/>
                <w:sz w:val="18"/>
              </w:rPr>
            </w:pPr>
          </w:p>
          <w:p w14:paraId="4B3EA474" w14:textId="77777777" w:rsidR="00C62ECB" w:rsidRDefault="00BE1769" w:rsidP="004C272F">
            <w:pPr>
              <w:rPr>
                <w:rFonts w:ascii="Arial Narrow" w:hAnsi="Arial Narrow"/>
                <w:b/>
                <w:sz w:val="18"/>
              </w:rPr>
            </w:pPr>
            <w:r>
              <w:rPr>
                <w:rFonts w:ascii="Arial Narrow" w:hAnsi="Arial Narrow"/>
                <w:b/>
                <w:sz w:val="18"/>
              </w:rPr>
              <w:t>Hoover’s Policies…</w:t>
            </w:r>
          </w:p>
          <w:p w14:paraId="3D37D945" w14:textId="77777777" w:rsidR="00BE1769" w:rsidRDefault="00BE1769" w:rsidP="004C272F">
            <w:pPr>
              <w:rPr>
                <w:rFonts w:ascii="Arial Narrow" w:hAnsi="Arial Narrow"/>
                <w:b/>
                <w:sz w:val="18"/>
              </w:rPr>
            </w:pPr>
          </w:p>
          <w:p w14:paraId="229711D2" w14:textId="77777777" w:rsidR="00BE1769" w:rsidRDefault="00BE1769" w:rsidP="004C272F">
            <w:pPr>
              <w:rPr>
                <w:rFonts w:ascii="Arial Narrow" w:hAnsi="Arial Narrow"/>
                <w:b/>
                <w:sz w:val="18"/>
              </w:rPr>
            </w:pPr>
          </w:p>
          <w:p w14:paraId="18937265" w14:textId="77777777" w:rsidR="00BE1769" w:rsidRDefault="00BE1769" w:rsidP="004C272F">
            <w:pPr>
              <w:rPr>
                <w:rFonts w:ascii="Arial Narrow" w:hAnsi="Arial Narrow"/>
                <w:b/>
                <w:sz w:val="18"/>
              </w:rPr>
            </w:pPr>
          </w:p>
          <w:p w14:paraId="6B983CA5" w14:textId="77777777" w:rsidR="00BE1769" w:rsidRDefault="00BE1769" w:rsidP="004C272F">
            <w:pPr>
              <w:rPr>
                <w:rFonts w:ascii="Arial Narrow" w:hAnsi="Arial Narrow"/>
                <w:b/>
                <w:sz w:val="18"/>
              </w:rPr>
            </w:pPr>
          </w:p>
          <w:p w14:paraId="4A5B695F" w14:textId="77777777" w:rsidR="00BE1769" w:rsidRDefault="00BE1769" w:rsidP="004C272F">
            <w:pPr>
              <w:rPr>
                <w:rFonts w:ascii="Arial Narrow" w:hAnsi="Arial Narrow"/>
                <w:b/>
                <w:sz w:val="18"/>
              </w:rPr>
            </w:pPr>
          </w:p>
          <w:p w14:paraId="2FE63CDA" w14:textId="77777777" w:rsidR="00BE1769" w:rsidRDefault="00BE1769" w:rsidP="004C272F">
            <w:pPr>
              <w:rPr>
                <w:rFonts w:ascii="Arial Narrow" w:hAnsi="Arial Narrow"/>
                <w:b/>
                <w:sz w:val="18"/>
              </w:rPr>
            </w:pPr>
          </w:p>
          <w:p w14:paraId="2EB93AC8" w14:textId="77777777" w:rsidR="00BE1769" w:rsidRDefault="00BE1769" w:rsidP="004C272F">
            <w:pPr>
              <w:rPr>
                <w:rFonts w:ascii="Arial Narrow" w:hAnsi="Arial Narrow"/>
                <w:b/>
                <w:sz w:val="18"/>
              </w:rPr>
            </w:pPr>
            <w:r>
              <w:rPr>
                <w:rFonts w:ascii="Arial Narrow" w:hAnsi="Arial Narrow"/>
                <w:b/>
                <w:sz w:val="18"/>
              </w:rPr>
              <w:t>Responding to a Worldwide Depression…</w:t>
            </w:r>
          </w:p>
          <w:p w14:paraId="1310DE5B" w14:textId="77777777" w:rsidR="00BE1769" w:rsidRDefault="00BE1769" w:rsidP="004C272F">
            <w:pPr>
              <w:rPr>
                <w:rFonts w:ascii="Arial Narrow" w:hAnsi="Arial Narrow"/>
                <w:b/>
                <w:sz w:val="18"/>
              </w:rPr>
            </w:pPr>
          </w:p>
          <w:p w14:paraId="092EF86B" w14:textId="77777777" w:rsidR="00BE1769" w:rsidRDefault="00BE1769" w:rsidP="004C272F">
            <w:pPr>
              <w:rPr>
                <w:rFonts w:ascii="Arial Narrow" w:hAnsi="Arial Narrow"/>
                <w:b/>
                <w:sz w:val="18"/>
              </w:rPr>
            </w:pPr>
            <w:r>
              <w:rPr>
                <w:rFonts w:ascii="Arial Narrow" w:hAnsi="Arial Narrow"/>
                <w:b/>
                <w:sz w:val="18"/>
              </w:rPr>
              <w:t xml:space="preserve">     Hawley-Smoot Tariff, 1930</w:t>
            </w:r>
          </w:p>
          <w:p w14:paraId="69FCCC8D" w14:textId="77777777" w:rsidR="00BE1769" w:rsidRDefault="00BE1769" w:rsidP="004C272F">
            <w:pPr>
              <w:rPr>
                <w:rFonts w:ascii="Arial Narrow" w:hAnsi="Arial Narrow"/>
                <w:b/>
                <w:sz w:val="18"/>
              </w:rPr>
            </w:pPr>
          </w:p>
          <w:p w14:paraId="22403975" w14:textId="77777777" w:rsidR="00BE1769" w:rsidRDefault="00BE1769" w:rsidP="004C272F">
            <w:pPr>
              <w:rPr>
                <w:rFonts w:ascii="Arial Narrow" w:hAnsi="Arial Narrow"/>
                <w:b/>
                <w:sz w:val="18"/>
              </w:rPr>
            </w:pPr>
          </w:p>
          <w:p w14:paraId="14E8F720" w14:textId="77777777" w:rsidR="00BE1769" w:rsidRDefault="00BE1769" w:rsidP="004C272F">
            <w:pPr>
              <w:rPr>
                <w:rFonts w:ascii="Arial Narrow" w:hAnsi="Arial Narrow"/>
                <w:b/>
                <w:sz w:val="18"/>
              </w:rPr>
            </w:pPr>
          </w:p>
          <w:p w14:paraId="485D5440" w14:textId="77777777" w:rsidR="00BE1769" w:rsidRDefault="00BE1769" w:rsidP="004C272F">
            <w:pPr>
              <w:rPr>
                <w:rFonts w:ascii="Arial Narrow" w:hAnsi="Arial Narrow"/>
                <w:b/>
                <w:sz w:val="18"/>
              </w:rPr>
            </w:pPr>
          </w:p>
          <w:p w14:paraId="3F75FBFC" w14:textId="77777777" w:rsidR="00BE1769" w:rsidRDefault="00BE1769" w:rsidP="004C272F">
            <w:pPr>
              <w:rPr>
                <w:rFonts w:ascii="Arial Narrow" w:hAnsi="Arial Narrow"/>
                <w:b/>
                <w:sz w:val="18"/>
              </w:rPr>
            </w:pPr>
            <w:r>
              <w:rPr>
                <w:rFonts w:ascii="Arial Narrow" w:hAnsi="Arial Narrow"/>
                <w:b/>
                <w:sz w:val="18"/>
              </w:rPr>
              <w:t xml:space="preserve">     Debt Moratorium…</w:t>
            </w:r>
          </w:p>
          <w:p w14:paraId="2C50B921" w14:textId="77777777" w:rsidR="00BE1769" w:rsidRDefault="00BE1769" w:rsidP="004C272F">
            <w:pPr>
              <w:rPr>
                <w:rFonts w:ascii="Arial Narrow" w:hAnsi="Arial Narrow"/>
                <w:b/>
                <w:sz w:val="18"/>
              </w:rPr>
            </w:pPr>
          </w:p>
          <w:p w14:paraId="2FDB04E0" w14:textId="77777777" w:rsidR="00BE1769" w:rsidRDefault="00BE1769" w:rsidP="004C272F">
            <w:pPr>
              <w:rPr>
                <w:rFonts w:ascii="Arial Narrow" w:hAnsi="Arial Narrow"/>
                <w:b/>
                <w:sz w:val="18"/>
              </w:rPr>
            </w:pPr>
          </w:p>
          <w:p w14:paraId="0056CFB5" w14:textId="77777777" w:rsidR="00BE1769" w:rsidRDefault="00BE1769" w:rsidP="004C272F">
            <w:pPr>
              <w:rPr>
                <w:rFonts w:ascii="Arial Narrow" w:hAnsi="Arial Narrow"/>
                <w:b/>
                <w:sz w:val="18"/>
              </w:rPr>
            </w:pPr>
          </w:p>
          <w:p w14:paraId="1D6B0D6D" w14:textId="77777777" w:rsidR="00BE1769" w:rsidRDefault="00BE1769" w:rsidP="004C272F">
            <w:pPr>
              <w:rPr>
                <w:rFonts w:ascii="Arial Narrow" w:hAnsi="Arial Narrow"/>
                <w:b/>
                <w:sz w:val="18"/>
              </w:rPr>
            </w:pPr>
          </w:p>
          <w:p w14:paraId="2EEECAB1" w14:textId="77777777" w:rsidR="00BE1769" w:rsidRDefault="00BE1769" w:rsidP="004C272F">
            <w:pPr>
              <w:rPr>
                <w:rFonts w:ascii="Arial Narrow" w:hAnsi="Arial Narrow"/>
                <w:b/>
                <w:sz w:val="18"/>
              </w:rPr>
            </w:pPr>
            <w:r>
              <w:rPr>
                <w:rFonts w:ascii="Arial Narrow" w:hAnsi="Arial Narrow"/>
                <w:b/>
                <w:sz w:val="18"/>
              </w:rPr>
              <w:t xml:space="preserve">Domestic Programs: </w:t>
            </w:r>
            <w:r w:rsidRPr="00BE1769">
              <w:rPr>
                <w:rFonts w:ascii="Arial Narrow" w:hAnsi="Arial Narrow"/>
                <w:b/>
                <w:i/>
                <w:sz w:val="18"/>
              </w:rPr>
              <w:t>Too Little, Too Late</w:t>
            </w:r>
            <w:r>
              <w:rPr>
                <w:rFonts w:ascii="Arial Narrow" w:hAnsi="Arial Narrow"/>
                <w:b/>
                <w:sz w:val="18"/>
              </w:rPr>
              <w:t>…</w:t>
            </w:r>
          </w:p>
          <w:p w14:paraId="19E2C417" w14:textId="77777777" w:rsidR="00BE1769" w:rsidRDefault="00BE1769" w:rsidP="004C272F">
            <w:pPr>
              <w:rPr>
                <w:rFonts w:ascii="Arial Narrow" w:hAnsi="Arial Narrow"/>
                <w:b/>
                <w:sz w:val="18"/>
              </w:rPr>
            </w:pPr>
          </w:p>
          <w:p w14:paraId="2B896D64" w14:textId="77777777" w:rsidR="00BE1769" w:rsidRDefault="00BE1769" w:rsidP="004C272F">
            <w:pPr>
              <w:rPr>
                <w:rFonts w:ascii="Arial Narrow" w:hAnsi="Arial Narrow"/>
                <w:b/>
                <w:sz w:val="18"/>
              </w:rPr>
            </w:pPr>
            <w:r>
              <w:rPr>
                <w:rFonts w:ascii="Arial Narrow" w:hAnsi="Arial Narrow"/>
                <w:b/>
                <w:sz w:val="18"/>
              </w:rPr>
              <w:t xml:space="preserve">     Federal Farm Board…</w:t>
            </w:r>
          </w:p>
          <w:p w14:paraId="5236504C" w14:textId="77777777" w:rsidR="00BE1769" w:rsidRDefault="00BE1769" w:rsidP="004C272F">
            <w:pPr>
              <w:rPr>
                <w:rFonts w:ascii="Arial Narrow" w:hAnsi="Arial Narrow"/>
                <w:b/>
                <w:sz w:val="18"/>
              </w:rPr>
            </w:pPr>
          </w:p>
          <w:p w14:paraId="08B34B94" w14:textId="77777777" w:rsidR="00BE1769" w:rsidRDefault="00BE1769" w:rsidP="004C272F">
            <w:pPr>
              <w:rPr>
                <w:rFonts w:ascii="Arial Narrow" w:hAnsi="Arial Narrow"/>
                <w:b/>
                <w:sz w:val="18"/>
              </w:rPr>
            </w:pPr>
          </w:p>
          <w:p w14:paraId="616729AE" w14:textId="77777777" w:rsidR="00BE1769" w:rsidRDefault="00BE1769" w:rsidP="004C272F">
            <w:pPr>
              <w:rPr>
                <w:rFonts w:ascii="Arial Narrow" w:hAnsi="Arial Narrow"/>
                <w:b/>
                <w:sz w:val="18"/>
              </w:rPr>
            </w:pPr>
          </w:p>
          <w:p w14:paraId="4DB6EBE6" w14:textId="77777777" w:rsidR="00BE1769" w:rsidRDefault="00BE1769" w:rsidP="004C272F">
            <w:pPr>
              <w:rPr>
                <w:rFonts w:ascii="Arial Narrow" w:hAnsi="Arial Narrow"/>
                <w:b/>
                <w:sz w:val="18"/>
              </w:rPr>
            </w:pPr>
          </w:p>
          <w:p w14:paraId="7D84C1C6" w14:textId="77777777" w:rsidR="00BE1769" w:rsidRDefault="00BE1769" w:rsidP="004C272F">
            <w:pPr>
              <w:rPr>
                <w:rFonts w:ascii="Arial Narrow" w:hAnsi="Arial Narrow"/>
                <w:b/>
                <w:sz w:val="18"/>
              </w:rPr>
            </w:pPr>
            <w:r>
              <w:rPr>
                <w:rFonts w:ascii="Arial Narrow" w:hAnsi="Arial Narrow"/>
                <w:b/>
                <w:sz w:val="18"/>
              </w:rPr>
              <w:t xml:space="preserve">     Reconstruction Finance Corporation (RFC)…</w:t>
            </w:r>
          </w:p>
          <w:p w14:paraId="690AC65C" w14:textId="77777777" w:rsidR="00BE1769" w:rsidRDefault="00BE1769" w:rsidP="004C272F">
            <w:pPr>
              <w:rPr>
                <w:rFonts w:ascii="Arial Narrow" w:hAnsi="Arial Narrow"/>
                <w:b/>
                <w:sz w:val="18"/>
              </w:rPr>
            </w:pPr>
          </w:p>
          <w:p w14:paraId="5D6893F5" w14:textId="77777777" w:rsidR="00BE1769" w:rsidRDefault="00BE1769" w:rsidP="004C272F">
            <w:pPr>
              <w:rPr>
                <w:rFonts w:ascii="Arial Narrow" w:hAnsi="Arial Narrow"/>
                <w:b/>
                <w:sz w:val="18"/>
              </w:rPr>
            </w:pPr>
          </w:p>
          <w:p w14:paraId="1001045C" w14:textId="77777777" w:rsidR="00BE1769" w:rsidRDefault="00BE1769" w:rsidP="004C272F">
            <w:pPr>
              <w:rPr>
                <w:rFonts w:ascii="Arial Narrow" w:hAnsi="Arial Narrow"/>
                <w:b/>
                <w:sz w:val="18"/>
              </w:rPr>
            </w:pPr>
          </w:p>
          <w:p w14:paraId="1210F58C" w14:textId="77777777" w:rsidR="00BE1769" w:rsidRDefault="00BE1769" w:rsidP="004C272F">
            <w:pPr>
              <w:rPr>
                <w:rFonts w:ascii="Arial Narrow" w:hAnsi="Arial Narrow"/>
                <w:b/>
                <w:sz w:val="18"/>
              </w:rPr>
            </w:pPr>
          </w:p>
          <w:p w14:paraId="2FA8B136" w14:textId="77777777" w:rsidR="00BE1769" w:rsidRDefault="00BE1769" w:rsidP="004C272F">
            <w:pPr>
              <w:rPr>
                <w:rFonts w:ascii="Arial Narrow" w:hAnsi="Arial Narrow"/>
                <w:b/>
                <w:sz w:val="18"/>
              </w:rPr>
            </w:pPr>
            <w:r>
              <w:rPr>
                <w:rFonts w:ascii="Arial Narrow" w:hAnsi="Arial Narrow"/>
                <w:b/>
                <w:sz w:val="18"/>
              </w:rPr>
              <w:t>Despair and Protest…</w:t>
            </w:r>
          </w:p>
          <w:p w14:paraId="75A324AE" w14:textId="77777777" w:rsidR="00BE1769" w:rsidRDefault="00BE1769" w:rsidP="004C272F">
            <w:pPr>
              <w:rPr>
                <w:rFonts w:ascii="Arial Narrow" w:hAnsi="Arial Narrow"/>
                <w:b/>
                <w:sz w:val="18"/>
              </w:rPr>
            </w:pPr>
          </w:p>
          <w:p w14:paraId="0EC30CAB" w14:textId="77777777" w:rsidR="00BE1769" w:rsidRDefault="00BE1769" w:rsidP="004C272F">
            <w:pPr>
              <w:rPr>
                <w:rFonts w:ascii="Arial Narrow" w:hAnsi="Arial Narrow"/>
                <w:b/>
                <w:sz w:val="18"/>
              </w:rPr>
            </w:pPr>
          </w:p>
          <w:p w14:paraId="6BC9AD7F" w14:textId="77777777" w:rsidR="00BE1769" w:rsidRDefault="00BE1769" w:rsidP="004C272F">
            <w:pPr>
              <w:rPr>
                <w:rFonts w:ascii="Arial Narrow" w:hAnsi="Arial Narrow"/>
                <w:b/>
                <w:sz w:val="18"/>
              </w:rPr>
            </w:pPr>
            <w:r>
              <w:rPr>
                <w:rFonts w:ascii="Arial Narrow" w:hAnsi="Arial Narrow"/>
                <w:b/>
                <w:sz w:val="18"/>
              </w:rPr>
              <w:t xml:space="preserve">     Unrest on the Farms…</w:t>
            </w:r>
          </w:p>
          <w:p w14:paraId="3311D5E0" w14:textId="77777777" w:rsidR="00BE1769" w:rsidRDefault="00BE1769" w:rsidP="004C272F">
            <w:pPr>
              <w:rPr>
                <w:rFonts w:ascii="Arial Narrow" w:hAnsi="Arial Narrow"/>
                <w:b/>
                <w:sz w:val="18"/>
              </w:rPr>
            </w:pPr>
          </w:p>
          <w:p w14:paraId="4E46CC37" w14:textId="77777777" w:rsidR="00BE1769" w:rsidRDefault="00BE1769" w:rsidP="004C272F">
            <w:pPr>
              <w:rPr>
                <w:rFonts w:ascii="Arial Narrow" w:hAnsi="Arial Narrow"/>
                <w:b/>
                <w:sz w:val="18"/>
              </w:rPr>
            </w:pPr>
          </w:p>
          <w:p w14:paraId="0D152BA8" w14:textId="77777777" w:rsidR="00BE1769" w:rsidRDefault="00BE1769" w:rsidP="004C272F">
            <w:pPr>
              <w:rPr>
                <w:rFonts w:ascii="Arial Narrow" w:hAnsi="Arial Narrow"/>
                <w:b/>
                <w:sz w:val="18"/>
              </w:rPr>
            </w:pPr>
          </w:p>
          <w:p w14:paraId="00387F10" w14:textId="77777777" w:rsidR="00BE1769" w:rsidRDefault="00BE1769" w:rsidP="004C272F">
            <w:pPr>
              <w:rPr>
                <w:rFonts w:ascii="Arial Narrow" w:hAnsi="Arial Narrow"/>
                <w:b/>
                <w:sz w:val="18"/>
              </w:rPr>
            </w:pPr>
          </w:p>
          <w:p w14:paraId="126F30AD" w14:textId="77777777" w:rsidR="00BE1769" w:rsidRDefault="00BE1769" w:rsidP="004C272F">
            <w:pPr>
              <w:rPr>
                <w:rFonts w:ascii="Arial Narrow" w:hAnsi="Arial Narrow"/>
                <w:b/>
                <w:sz w:val="18"/>
              </w:rPr>
            </w:pPr>
            <w:r>
              <w:rPr>
                <w:rFonts w:ascii="Arial Narrow" w:hAnsi="Arial Narrow"/>
                <w:b/>
                <w:sz w:val="18"/>
              </w:rPr>
              <w:t xml:space="preserve">     Bonus March…</w:t>
            </w:r>
          </w:p>
          <w:p w14:paraId="4EAB289A" w14:textId="77777777" w:rsidR="00BE1769" w:rsidRDefault="00BE1769" w:rsidP="004C272F">
            <w:pPr>
              <w:rPr>
                <w:rFonts w:ascii="Arial Narrow" w:hAnsi="Arial Narrow"/>
                <w:b/>
                <w:sz w:val="18"/>
              </w:rPr>
            </w:pPr>
          </w:p>
          <w:p w14:paraId="1741764B" w14:textId="77777777" w:rsidR="00BE1769" w:rsidRDefault="00BE1769" w:rsidP="004C272F">
            <w:pPr>
              <w:rPr>
                <w:rFonts w:ascii="Arial Narrow" w:hAnsi="Arial Narrow"/>
                <w:b/>
                <w:sz w:val="18"/>
              </w:rPr>
            </w:pPr>
          </w:p>
          <w:p w14:paraId="4563D8D6" w14:textId="77777777" w:rsidR="00BE1769" w:rsidRDefault="00BE1769" w:rsidP="004C272F">
            <w:pPr>
              <w:rPr>
                <w:rFonts w:ascii="Arial Narrow" w:hAnsi="Arial Narrow"/>
                <w:b/>
                <w:sz w:val="18"/>
              </w:rPr>
            </w:pPr>
          </w:p>
          <w:p w14:paraId="22826F6C" w14:textId="77777777" w:rsidR="00BE1769" w:rsidRDefault="00BE1769" w:rsidP="004C272F">
            <w:pPr>
              <w:rPr>
                <w:rFonts w:ascii="Arial Narrow" w:hAnsi="Arial Narrow"/>
                <w:b/>
                <w:sz w:val="18"/>
              </w:rPr>
            </w:pPr>
          </w:p>
          <w:p w14:paraId="00F9485F" w14:textId="77777777" w:rsidR="00BE1769" w:rsidRDefault="00BE1769" w:rsidP="004C272F">
            <w:pPr>
              <w:rPr>
                <w:rFonts w:ascii="Arial Narrow" w:hAnsi="Arial Narrow"/>
                <w:b/>
                <w:sz w:val="18"/>
              </w:rPr>
            </w:pPr>
          </w:p>
          <w:p w14:paraId="765A1895" w14:textId="77777777" w:rsidR="00BE1769" w:rsidRDefault="00BE1769" w:rsidP="004C272F">
            <w:pPr>
              <w:rPr>
                <w:rFonts w:ascii="Arial Narrow" w:hAnsi="Arial Narrow"/>
                <w:b/>
                <w:sz w:val="18"/>
              </w:rPr>
            </w:pPr>
          </w:p>
          <w:p w14:paraId="796E158C" w14:textId="77777777" w:rsidR="00BE1769" w:rsidRDefault="00BE1769" w:rsidP="004C272F">
            <w:pPr>
              <w:rPr>
                <w:rFonts w:ascii="Arial Narrow" w:hAnsi="Arial Narrow"/>
                <w:b/>
                <w:sz w:val="18"/>
              </w:rPr>
            </w:pPr>
            <w:r>
              <w:rPr>
                <w:rFonts w:ascii="Arial Narrow" w:hAnsi="Arial Narrow"/>
                <w:b/>
                <w:sz w:val="18"/>
              </w:rPr>
              <w:t>The Election of 1932…</w:t>
            </w:r>
          </w:p>
          <w:p w14:paraId="0F3D8630" w14:textId="77777777" w:rsidR="00BE1769" w:rsidRDefault="00BE1769" w:rsidP="004C272F">
            <w:pPr>
              <w:rPr>
                <w:rFonts w:ascii="Arial Narrow" w:hAnsi="Arial Narrow"/>
                <w:b/>
                <w:sz w:val="18"/>
              </w:rPr>
            </w:pPr>
          </w:p>
          <w:p w14:paraId="46518953" w14:textId="77777777" w:rsidR="00BE1769" w:rsidRDefault="00BE1769" w:rsidP="004C272F">
            <w:pPr>
              <w:rPr>
                <w:rFonts w:ascii="Arial Narrow" w:hAnsi="Arial Narrow"/>
                <w:b/>
                <w:sz w:val="18"/>
              </w:rPr>
            </w:pPr>
          </w:p>
          <w:p w14:paraId="410DFD3C" w14:textId="77777777" w:rsidR="00BE1769" w:rsidRDefault="00BE1769" w:rsidP="004C272F">
            <w:pPr>
              <w:rPr>
                <w:rFonts w:ascii="Arial Narrow" w:hAnsi="Arial Narrow"/>
                <w:b/>
                <w:sz w:val="18"/>
              </w:rPr>
            </w:pPr>
            <w:r>
              <w:rPr>
                <w:rFonts w:ascii="Arial Narrow" w:hAnsi="Arial Narrow"/>
                <w:b/>
                <w:sz w:val="18"/>
              </w:rPr>
              <w:t xml:space="preserve">     Democrats…</w:t>
            </w:r>
          </w:p>
          <w:p w14:paraId="50B8B698" w14:textId="77777777" w:rsidR="00BE1769" w:rsidRDefault="00BE1769" w:rsidP="004C272F">
            <w:pPr>
              <w:rPr>
                <w:rFonts w:ascii="Arial Narrow" w:hAnsi="Arial Narrow"/>
                <w:b/>
                <w:sz w:val="18"/>
              </w:rPr>
            </w:pPr>
          </w:p>
          <w:p w14:paraId="5941D037" w14:textId="77777777" w:rsidR="00BE1769" w:rsidRDefault="00BE1769" w:rsidP="004C272F">
            <w:pPr>
              <w:rPr>
                <w:rFonts w:ascii="Arial Narrow" w:hAnsi="Arial Narrow"/>
                <w:b/>
                <w:sz w:val="18"/>
              </w:rPr>
            </w:pPr>
          </w:p>
          <w:p w14:paraId="4CDDB681" w14:textId="77777777" w:rsidR="00BE1769" w:rsidRDefault="00BE1769" w:rsidP="004C272F">
            <w:pPr>
              <w:rPr>
                <w:rFonts w:ascii="Arial Narrow" w:hAnsi="Arial Narrow"/>
                <w:b/>
                <w:sz w:val="18"/>
              </w:rPr>
            </w:pPr>
          </w:p>
          <w:p w14:paraId="70AF5B9C" w14:textId="77777777" w:rsidR="00BE1769" w:rsidRDefault="00BE1769" w:rsidP="004C272F">
            <w:pPr>
              <w:rPr>
                <w:rFonts w:ascii="Arial Narrow" w:hAnsi="Arial Narrow"/>
                <w:b/>
                <w:sz w:val="18"/>
              </w:rPr>
            </w:pPr>
            <w:r>
              <w:rPr>
                <w:rFonts w:ascii="Arial Narrow" w:hAnsi="Arial Narrow"/>
                <w:b/>
                <w:sz w:val="18"/>
              </w:rPr>
              <w:t xml:space="preserve">     Results…</w:t>
            </w:r>
          </w:p>
          <w:p w14:paraId="125A6D54" w14:textId="77777777" w:rsidR="00BE1769" w:rsidRDefault="00BE1769" w:rsidP="004C272F">
            <w:pPr>
              <w:rPr>
                <w:rFonts w:ascii="Arial Narrow" w:hAnsi="Arial Narrow"/>
                <w:b/>
                <w:sz w:val="18"/>
              </w:rPr>
            </w:pPr>
          </w:p>
          <w:p w14:paraId="3220FA85" w14:textId="77777777" w:rsidR="00BE1769" w:rsidRDefault="00BE1769" w:rsidP="004C272F">
            <w:pPr>
              <w:rPr>
                <w:rFonts w:ascii="Arial Narrow" w:hAnsi="Arial Narrow"/>
                <w:b/>
                <w:sz w:val="18"/>
              </w:rPr>
            </w:pPr>
          </w:p>
          <w:p w14:paraId="36379356" w14:textId="77777777" w:rsidR="00BE1769" w:rsidRDefault="00BE1769" w:rsidP="004C272F">
            <w:pPr>
              <w:rPr>
                <w:rFonts w:ascii="Arial Narrow" w:hAnsi="Arial Narrow"/>
                <w:b/>
                <w:sz w:val="18"/>
              </w:rPr>
            </w:pPr>
            <w:r>
              <w:rPr>
                <w:rFonts w:ascii="Arial Narrow" w:hAnsi="Arial Narrow"/>
                <w:b/>
                <w:sz w:val="18"/>
              </w:rPr>
              <w:t xml:space="preserve">     Hoover as “Lame-Duck” President…</w:t>
            </w:r>
          </w:p>
          <w:p w14:paraId="0D1C2DFA" w14:textId="77777777" w:rsidR="00C62ECB" w:rsidRDefault="00C62ECB" w:rsidP="004C272F">
            <w:pPr>
              <w:rPr>
                <w:rFonts w:ascii="Arial Narrow" w:hAnsi="Arial Narrow"/>
                <w:b/>
                <w:sz w:val="18"/>
              </w:rPr>
            </w:pPr>
          </w:p>
          <w:p w14:paraId="0D1C7A3C" w14:textId="77777777" w:rsidR="00BF0EE6" w:rsidRDefault="00BF0EE6" w:rsidP="004C272F">
            <w:pPr>
              <w:rPr>
                <w:rFonts w:ascii="Arial Narrow" w:hAnsi="Arial Narrow"/>
                <w:b/>
                <w:sz w:val="18"/>
              </w:rPr>
            </w:pPr>
          </w:p>
          <w:p w14:paraId="1889FBEF" w14:textId="77777777" w:rsidR="00C62ECB" w:rsidRDefault="00C62ECB" w:rsidP="004C272F">
            <w:pPr>
              <w:rPr>
                <w:rFonts w:ascii="Arial Narrow" w:hAnsi="Arial Narrow"/>
                <w:b/>
                <w:sz w:val="18"/>
              </w:rPr>
            </w:pPr>
          </w:p>
        </w:tc>
        <w:tc>
          <w:tcPr>
            <w:tcW w:w="3348" w:type="dxa"/>
          </w:tcPr>
          <w:p w14:paraId="0092B2C8" w14:textId="77777777" w:rsidR="00C62ECB" w:rsidRDefault="00C62ECB" w:rsidP="004C272F">
            <w:pPr>
              <w:rPr>
                <w:rFonts w:ascii="Arial Narrow" w:hAnsi="Arial Narrow"/>
                <w:b/>
                <w:sz w:val="18"/>
              </w:rPr>
            </w:pPr>
          </w:p>
          <w:p w14:paraId="16E1438D" w14:textId="77777777" w:rsidR="00C62ECB" w:rsidRDefault="00BE1769" w:rsidP="004C272F">
            <w:pPr>
              <w:rPr>
                <w:rFonts w:ascii="Arial Narrow" w:hAnsi="Arial Narrow"/>
                <w:b/>
                <w:sz w:val="18"/>
              </w:rPr>
            </w:pPr>
            <w:r>
              <w:rPr>
                <w:rFonts w:ascii="Arial Narrow" w:hAnsi="Arial Narrow"/>
                <w:b/>
                <w:sz w:val="18"/>
              </w:rPr>
              <w:t>Explain why the 20</w:t>
            </w:r>
            <w:r w:rsidRPr="00BE1769">
              <w:rPr>
                <w:rFonts w:ascii="Arial Narrow" w:hAnsi="Arial Narrow"/>
                <w:b/>
                <w:sz w:val="18"/>
                <w:vertAlign w:val="superscript"/>
              </w:rPr>
              <w:t>th</w:t>
            </w:r>
            <w:r>
              <w:rPr>
                <w:rFonts w:ascii="Arial Narrow" w:hAnsi="Arial Narrow"/>
                <w:b/>
                <w:sz w:val="18"/>
              </w:rPr>
              <w:t xml:space="preserve"> Amendment was ratified.</w:t>
            </w:r>
          </w:p>
          <w:p w14:paraId="5AE94819" w14:textId="77777777" w:rsidR="00BE1769" w:rsidRDefault="00BE1769" w:rsidP="004C272F">
            <w:pPr>
              <w:rPr>
                <w:rFonts w:ascii="Arial Narrow" w:hAnsi="Arial Narrow"/>
                <w:b/>
                <w:sz w:val="18"/>
              </w:rPr>
            </w:pPr>
          </w:p>
          <w:p w14:paraId="427FBE30" w14:textId="77777777" w:rsidR="00BE1769" w:rsidRDefault="00BE1769" w:rsidP="004C272F">
            <w:pPr>
              <w:rPr>
                <w:rFonts w:ascii="Arial Narrow" w:hAnsi="Arial Narrow"/>
                <w:b/>
                <w:sz w:val="18"/>
              </w:rPr>
            </w:pPr>
          </w:p>
          <w:p w14:paraId="39B0042A" w14:textId="77777777" w:rsidR="00BE1769" w:rsidRDefault="00BE1769" w:rsidP="004C272F">
            <w:pPr>
              <w:rPr>
                <w:rFonts w:ascii="Arial Narrow" w:hAnsi="Arial Narrow"/>
                <w:b/>
                <w:sz w:val="18"/>
              </w:rPr>
            </w:pPr>
          </w:p>
          <w:p w14:paraId="309C9919" w14:textId="77777777" w:rsidR="00BE1769" w:rsidRDefault="00BE1769" w:rsidP="004C272F">
            <w:pPr>
              <w:rPr>
                <w:rFonts w:ascii="Arial Narrow" w:hAnsi="Arial Narrow"/>
                <w:b/>
                <w:sz w:val="18"/>
              </w:rPr>
            </w:pPr>
          </w:p>
          <w:p w14:paraId="02AA25C2" w14:textId="77777777" w:rsidR="00BE1769" w:rsidRDefault="00BE1769" w:rsidP="004C272F">
            <w:pPr>
              <w:rPr>
                <w:rFonts w:ascii="Arial Narrow" w:hAnsi="Arial Narrow"/>
                <w:b/>
                <w:sz w:val="18"/>
              </w:rPr>
            </w:pPr>
          </w:p>
          <w:p w14:paraId="54773680" w14:textId="77777777" w:rsidR="00BE1769" w:rsidRDefault="00BE1769" w:rsidP="004C272F">
            <w:pPr>
              <w:rPr>
                <w:rFonts w:ascii="Arial Narrow" w:hAnsi="Arial Narrow"/>
                <w:b/>
                <w:sz w:val="18"/>
              </w:rPr>
            </w:pPr>
          </w:p>
          <w:p w14:paraId="7C72C116" w14:textId="77777777" w:rsidR="00BE1769" w:rsidRDefault="00BE1769" w:rsidP="004C272F">
            <w:pPr>
              <w:rPr>
                <w:rFonts w:ascii="Arial Narrow" w:hAnsi="Arial Narrow"/>
                <w:b/>
                <w:sz w:val="18"/>
              </w:rPr>
            </w:pPr>
          </w:p>
          <w:p w14:paraId="5966721C" w14:textId="77777777" w:rsidR="00BE1769" w:rsidRDefault="00BE1769" w:rsidP="004C272F">
            <w:pPr>
              <w:rPr>
                <w:rFonts w:ascii="Arial Narrow" w:hAnsi="Arial Narrow"/>
                <w:b/>
                <w:sz w:val="18"/>
              </w:rPr>
            </w:pPr>
            <w:r>
              <w:rPr>
                <w:rFonts w:ascii="Arial Narrow" w:hAnsi="Arial Narrow"/>
                <w:b/>
                <w:sz w:val="18"/>
              </w:rPr>
              <w:t xml:space="preserve">Explain how Harding and Coolidge may have addressed the causes and issues that Hoover addressed “too little too late.”  </w:t>
            </w:r>
          </w:p>
          <w:p w14:paraId="4A348598" w14:textId="77777777" w:rsidR="00BE1769" w:rsidRDefault="00BE1769" w:rsidP="004C272F">
            <w:pPr>
              <w:rPr>
                <w:rFonts w:ascii="Arial Narrow" w:hAnsi="Arial Narrow"/>
                <w:b/>
                <w:sz w:val="18"/>
              </w:rPr>
            </w:pPr>
          </w:p>
          <w:p w14:paraId="5BF607DC" w14:textId="77777777" w:rsidR="00BE1769" w:rsidRDefault="00BE1769" w:rsidP="004C272F">
            <w:pPr>
              <w:rPr>
                <w:rFonts w:ascii="Arial Narrow" w:hAnsi="Arial Narrow"/>
                <w:b/>
                <w:sz w:val="18"/>
              </w:rPr>
            </w:pPr>
          </w:p>
          <w:p w14:paraId="0898757E" w14:textId="77777777" w:rsidR="00BE1769" w:rsidRDefault="00BE1769" w:rsidP="004C272F">
            <w:pPr>
              <w:rPr>
                <w:rFonts w:ascii="Arial Narrow" w:hAnsi="Arial Narrow"/>
                <w:b/>
                <w:sz w:val="18"/>
              </w:rPr>
            </w:pPr>
          </w:p>
          <w:p w14:paraId="5BE00BD5" w14:textId="77777777" w:rsidR="00BE1769" w:rsidRDefault="00BE1769" w:rsidP="004C272F">
            <w:pPr>
              <w:rPr>
                <w:rFonts w:ascii="Arial Narrow" w:hAnsi="Arial Narrow"/>
                <w:b/>
                <w:sz w:val="18"/>
              </w:rPr>
            </w:pPr>
          </w:p>
          <w:p w14:paraId="3D32D8E6" w14:textId="77777777" w:rsidR="00BE1769" w:rsidRDefault="00BE1769" w:rsidP="004C272F">
            <w:pPr>
              <w:rPr>
                <w:rFonts w:ascii="Arial Narrow" w:hAnsi="Arial Narrow"/>
                <w:b/>
                <w:sz w:val="18"/>
              </w:rPr>
            </w:pPr>
          </w:p>
          <w:p w14:paraId="62B7C652" w14:textId="77777777" w:rsidR="00BE1769" w:rsidRDefault="00BE1769" w:rsidP="004C272F">
            <w:pPr>
              <w:rPr>
                <w:rFonts w:ascii="Arial Narrow" w:hAnsi="Arial Narrow"/>
                <w:b/>
                <w:sz w:val="18"/>
              </w:rPr>
            </w:pPr>
          </w:p>
          <w:p w14:paraId="3F401EAA" w14:textId="77777777" w:rsidR="00BE1769" w:rsidRDefault="00BE1769" w:rsidP="004C272F">
            <w:pPr>
              <w:rPr>
                <w:rFonts w:ascii="Arial Narrow" w:hAnsi="Arial Narrow"/>
                <w:b/>
                <w:sz w:val="18"/>
              </w:rPr>
            </w:pPr>
          </w:p>
          <w:p w14:paraId="19E548A9" w14:textId="77777777" w:rsidR="00BE1769" w:rsidRDefault="00BE1769" w:rsidP="004C272F">
            <w:pPr>
              <w:rPr>
                <w:rFonts w:ascii="Arial Narrow" w:hAnsi="Arial Narrow"/>
                <w:b/>
                <w:sz w:val="18"/>
              </w:rPr>
            </w:pPr>
          </w:p>
          <w:p w14:paraId="0C213A43" w14:textId="77777777" w:rsidR="00BE1769" w:rsidRDefault="00BE1769" w:rsidP="004C272F">
            <w:pPr>
              <w:rPr>
                <w:rFonts w:ascii="Arial Narrow" w:hAnsi="Arial Narrow"/>
                <w:b/>
                <w:sz w:val="18"/>
              </w:rPr>
            </w:pPr>
          </w:p>
          <w:p w14:paraId="71C4DF06" w14:textId="77777777" w:rsidR="00BE1769" w:rsidRDefault="00BE1769" w:rsidP="004C272F">
            <w:pPr>
              <w:rPr>
                <w:rFonts w:ascii="Arial Narrow" w:hAnsi="Arial Narrow"/>
                <w:b/>
                <w:sz w:val="18"/>
              </w:rPr>
            </w:pPr>
          </w:p>
          <w:p w14:paraId="28ACDC59" w14:textId="77777777" w:rsidR="00BE1769" w:rsidRDefault="00BE1769" w:rsidP="004C272F">
            <w:pPr>
              <w:rPr>
                <w:rFonts w:ascii="Arial Narrow" w:hAnsi="Arial Narrow"/>
                <w:b/>
                <w:sz w:val="18"/>
              </w:rPr>
            </w:pPr>
          </w:p>
          <w:p w14:paraId="0A8DFCDB" w14:textId="77777777" w:rsidR="00BE1769" w:rsidRDefault="00BE1769" w:rsidP="004C272F">
            <w:pPr>
              <w:rPr>
                <w:rFonts w:ascii="Arial Narrow" w:hAnsi="Arial Narrow"/>
                <w:b/>
                <w:sz w:val="18"/>
              </w:rPr>
            </w:pPr>
          </w:p>
          <w:p w14:paraId="042A0BB8" w14:textId="77777777" w:rsidR="00BE1769" w:rsidRDefault="00BE1769" w:rsidP="004C272F">
            <w:pPr>
              <w:rPr>
                <w:rFonts w:ascii="Arial Narrow" w:hAnsi="Arial Narrow"/>
                <w:b/>
                <w:sz w:val="18"/>
              </w:rPr>
            </w:pPr>
          </w:p>
          <w:p w14:paraId="5C10411F" w14:textId="77777777" w:rsidR="00BE1769" w:rsidRDefault="00BE1769" w:rsidP="004C272F">
            <w:pPr>
              <w:rPr>
                <w:rFonts w:ascii="Arial Narrow" w:hAnsi="Arial Narrow"/>
                <w:b/>
                <w:sz w:val="18"/>
              </w:rPr>
            </w:pPr>
          </w:p>
          <w:p w14:paraId="769F33B3" w14:textId="77777777" w:rsidR="00BE1769" w:rsidRDefault="00BE1769" w:rsidP="004C272F">
            <w:pPr>
              <w:rPr>
                <w:rFonts w:ascii="Arial Narrow" w:hAnsi="Arial Narrow"/>
                <w:b/>
                <w:sz w:val="18"/>
              </w:rPr>
            </w:pPr>
          </w:p>
          <w:p w14:paraId="548F5A61" w14:textId="77777777" w:rsidR="00BE1769" w:rsidRDefault="00BE1769" w:rsidP="004C272F">
            <w:pPr>
              <w:rPr>
                <w:rFonts w:ascii="Arial Narrow" w:hAnsi="Arial Narrow"/>
                <w:b/>
                <w:sz w:val="18"/>
              </w:rPr>
            </w:pPr>
          </w:p>
          <w:p w14:paraId="1A8B1AED" w14:textId="77777777" w:rsidR="00BE1769" w:rsidRDefault="00BE1769" w:rsidP="004C272F">
            <w:pPr>
              <w:rPr>
                <w:rFonts w:ascii="Arial Narrow" w:hAnsi="Arial Narrow"/>
                <w:b/>
                <w:sz w:val="18"/>
              </w:rPr>
            </w:pPr>
          </w:p>
          <w:p w14:paraId="6594A7D9" w14:textId="77777777" w:rsidR="00BE1769" w:rsidRDefault="00BE1769" w:rsidP="004C272F">
            <w:pPr>
              <w:rPr>
                <w:rFonts w:ascii="Arial Narrow" w:hAnsi="Arial Narrow"/>
                <w:b/>
                <w:sz w:val="18"/>
              </w:rPr>
            </w:pPr>
          </w:p>
          <w:p w14:paraId="12F8210D" w14:textId="77777777" w:rsidR="00BE1769" w:rsidRDefault="00BE1769" w:rsidP="004C272F">
            <w:pPr>
              <w:rPr>
                <w:rFonts w:ascii="Arial Narrow" w:hAnsi="Arial Narrow"/>
                <w:b/>
                <w:sz w:val="18"/>
              </w:rPr>
            </w:pPr>
          </w:p>
          <w:p w14:paraId="5418B4CE" w14:textId="77777777" w:rsidR="00BE1769" w:rsidRDefault="00BE1769" w:rsidP="004C272F">
            <w:pPr>
              <w:rPr>
                <w:rFonts w:ascii="Arial Narrow" w:hAnsi="Arial Narrow"/>
                <w:b/>
                <w:sz w:val="18"/>
              </w:rPr>
            </w:pPr>
          </w:p>
          <w:p w14:paraId="52DD2ECF" w14:textId="77777777" w:rsidR="00BE1769" w:rsidRDefault="00BE1769" w:rsidP="004C272F">
            <w:pPr>
              <w:rPr>
                <w:rFonts w:ascii="Arial Narrow" w:hAnsi="Arial Narrow"/>
                <w:b/>
                <w:sz w:val="18"/>
              </w:rPr>
            </w:pPr>
          </w:p>
          <w:p w14:paraId="0A598B3A" w14:textId="77777777" w:rsidR="00BE1769" w:rsidRDefault="00BE1769" w:rsidP="004C272F">
            <w:pPr>
              <w:rPr>
                <w:rFonts w:ascii="Arial Narrow" w:hAnsi="Arial Narrow"/>
                <w:b/>
                <w:sz w:val="18"/>
              </w:rPr>
            </w:pPr>
            <w:r>
              <w:rPr>
                <w:rFonts w:ascii="Arial Narrow" w:hAnsi="Arial Narrow"/>
                <w:b/>
                <w:sz w:val="18"/>
              </w:rPr>
              <w:t>Defend, Support, or Modify the following statement, “The Hawley-Smoot Tariff was the greatest example of modern stupidity since the American refusal to join the League of Nations.”</w:t>
            </w:r>
          </w:p>
        </w:tc>
      </w:tr>
    </w:tbl>
    <w:p w14:paraId="0FA0C40D" w14:textId="77777777" w:rsidR="005D50AE" w:rsidRDefault="005D50AE">
      <w:pPr>
        <w:spacing w:after="200" w:line="276" w:lineRule="auto"/>
        <w:rPr>
          <w:rFonts w:ascii="Arial Narrow" w:hAnsi="Arial Narrow"/>
          <w:b/>
          <w:sz w:val="18"/>
        </w:rPr>
      </w:pPr>
    </w:p>
    <w:p w14:paraId="258DEA3C" w14:textId="77777777" w:rsidR="005D50AE" w:rsidRPr="00BF0EE6" w:rsidRDefault="00BE1769" w:rsidP="00BE1769">
      <w:pPr>
        <w:rPr>
          <w:rFonts w:ascii="Arial Narrow" w:hAnsi="Arial Narrow"/>
          <w:b/>
          <w:u w:val="single"/>
        </w:rPr>
      </w:pPr>
      <w:r w:rsidRPr="00BF0EE6">
        <w:rPr>
          <w:rFonts w:ascii="Arial Narrow" w:hAnsi="Arial Narrow"/>
          <w:b/>
          <w:u w:val="single"/>
        </w:rPr>
        <w:lastRenderedPageBreak/>
        <w:t>Franklin D. Roosevelt’</w:t>
      </w:r>
      <w:r w:rsidR="002E130C" w:rsidRPr="00BF0EE6">
        <w:rPr>
          <w:rFonts w:ascii="Arial Narrow" w:hAnsi="Arial Narrow"/>
          <w:b/>
          <w:u w:val="single"/>
        </w:rPr>
        <w:t>s New Deal, pp 502-507</w:t>
      </w:r>
    </w:p>
    <w:p w14:paraId="505FCC86" w14:textId="77777777" w:rsidR="00BE1769" w:rsidRPr="00BF0EE6" w:rsidRDefault="00BE1769" w:rsidP="00BE1769">
      <w:pPr>
        <w:rPr>
          <w:rFonts w:ascii="Arial Narrow" w:hAnsi="Arial Narrow"/>
          <w:b/>
          <w:color w:val="0070C0"/>
          <w:sz w:val="18"/>
        </w:rPr>
      </w:pPr>
    </w:p>
    <w:p w14:paraId="06360A86" w14:textId="77777777" w:rsidR="00BE1769" w:rsidRPr="00BF0EE6" w:rsidRDefault="00BF0EE6" w:rsidP="00BF0EE6">
      <w:pPr>
        <w:pStyle w:val="ListParagraph"/>
        <w:numPr>
          <w:ilvl w:val="0"/>
          <w:numId w:val="21"/>
        </w:numPr>
        <w:ind w:left="360"/>
        <w:rPr>
          <w:rFonts w:ascii="Arial Narrow" w:hAnsi="Arial Narrow"/>
          <w:b/>
          <w:color w:val="0070C0"/>
          <w:sz w:val="18"/>
        </w:rPr>
      </w:pPr>
      <w:r>
        <w:rPr>
          <w:rFonts w:ascii="Arial Narrow" w:hAnsi="Arial Narrow"/>
          <w:b/>
          <w:color w:val="0070C0"/>
          <w:sz w:val="24"/>
        </w:rPr>
        <w:t xml:space="preserve">Prompt: </w:t>
      </w:r>
      <w:r w:rsidR="00BE1769" w:rsidRPr="00BF0EE6">
        <w:rPr>
          <w:rFonts w:ascii="Arial Narrow" w:hAnsi="Arial Narrow"/>
          <w:b/>
          <w:color w:val="0070C0"/>
          <w:sz w:val="24"/>
        </w:rPr>
        <w:t>To what extent was Roosevelt’s New Deal an expansion of Progressivism?</w:t>
      </w:r>
    </w:p>
    <w:p w14:paraId="623E61FD" w14:textId="77777777" w:rsidR="00BE1769" w:rsidRPr="00BE1769" w:rsidRDefault="00BE1769" w:rsidP="00BE1769">
      <w:pPr>
        <w:rPr>
          <w:rFonts w:ascii="Arial Narrow" w:hAnsi="Arial Narrow"/>
          <w:b/>
          <w:sz w:val="18"/>
        </w:rPr>
      </w:pPr>
    </w:p>
    <w:tbl>
      <w:tblPr>
        <w:tblStyle w:val="TableGrid"/>
        <w:tblW w:w="0" w:type="auto"/>
        <w:tblInd w:w="18" w:type="dxa"/>
        <w:tblLook w:val="04A0" w:firstRow="1" w:lastRow="0" w:firstColumn="1" w:lastColumn="0" w:noHBand="0" w:noVBand="1"/>
      </w:tblPr>
      <w:tblGrid>
        <w:gridCol w:w="2160"/>
        <w:gridCol w:w="6300"/>
        <w:gridCol w:w="2898"/>
      </w:tblGrid>
      <w:tr w:rsidR="00BE1769" w:rsidRPr="005D50AE" w14:paraId="38835E22" w14:textId="77777777" w:rsidTr="008C43BF">
        <w:tc>
          <w:tcPr>
            <w:tcW w:w="2160" w:type="dxa"/>
          </w:tcPr>
          <w:p w14:paraId="0E42004E" w14:textId="77777777" w:rsidR="00BE1769" w:rsidRDefault="00BE1769" w:rsidP="004C272F">
            <w:pPr>
              <w:rPr>
                <w:rFonts w:ascii="Arial Narrow" w:hAnsi="Arial Narrow"/>
                <w:b/>
                <w:sz w:val="18"/>
              </w:rPr>
            </w:pPr>
            <w:r>
              <w:rPr>
                <w:rFonts w:ascii="Arial Narrow" w:hAnsi="Arial Narrow"/>
                <w:b/>
                <w:sz w:val="18"/>
              </w:rPr>
              <w:t>Main Ideas</w:t>
            </w:r>
          </w:p>
        </w:tc>
        <w:tc>
          <w:tcPr>
            <w:tcW w:w="6300" w:type="dxa"/>
          </w:tcPr>
          <w:p w14:paraId="15125833" w14:textId="77777777" w:rsidR="00BE1769" w:rsidRDefault="00BE1769" w:rsidP="004C272F">
            <w:pPr>
              <w:rPr>
                <w:rFonts w:ascii="Arial Narrow" w:hAnsi="Arial Narrow"/>
                <w:b/>
                <w:sz w:val="18"/>
              </w:rPr>
            </w:pPr>
            <w:r>
              <w:rPr>
                <w:rFonts w:ascii="Arial Narrow" w:hAnsi="Arial Narrow"/>
                <w:b/>
                <w:sz w:val="18"/>
              </w:rPr>
              <w:t>Notes/Explanations/Definitions</w:t>
            </w:r>
          </w:p>
        </w:tc>
        <w:tc>
          <w:tcPr>
            <w:tcW w:w="2898" w:type="dxa"/>
          </w:tcPr>
          <w:p w14:paraId="7BCE6847" w14:textId="77777777" w:rsidR="00BE1769" w:rsidRDefault="00BE1769" w:rsidP="004C272F">
            <w:pPr>
              <w:rPr>
                <w:rFonts w:ascii="Arial Narrow" w:hAnsi="Arial Narrow"/>
                <w:b/>
                <w:sz w:val="18"/>
              </w:rPr>
            </w:pPr>
            <w:r>
              <w:rPr>
                <w:rFonts w:ascii="Arial Narrow" w:hAnsi="Arial Narrow"/>
                <w:b/>
                <w:sz w:val="18"/>
              </w:rPr>
              <w:t>Analysis</w:t>
            </w:r>
          </w:p>
        </w:tc>
      </w:tr>
      <w:tr w:rsidR="00BE1769" w:rsidRPr="005D50AE" w14:paraId="7D633AA1" w14:textId="77777777" w:rsidTr="008C43BF">
        <w:tc>
          <w:tcPr>
            <w:tcW w:w="2160" w:type="dxa"/>
          </w:tcPr>
          <w:p w14:paraId="22BF1F63" w14:textId="77777777" w:rsidR="00BE1769" w:rsidRDefault="00BE1769" w:rsidP="00BE1769">
            <w:pPr>
              <w:widowControl w:val="0"/>
              <w:overflowPunct w:val="0"/>
              <w:autoSpaceDE w:val="0"/>
              <w:autoSpaceDN w:val="0"/>
              <w:adjustRightInd w:val="0"/>
              <w:spacing w:line="259" w:lineRule="auto"/>
              <w:ind w:right="-1060"/>
              <w:rPr>
                <w:rFonts w:ascii="Times New Roman" w:hAnsi="Times New Roman" w:cs="Times New Roman"/>
                <w:sz w:val="20"/>
                <w:szCs w:val="20"/>
              </w:rPr>
            </w:pPr>
          </w:p>
          <w:p w14:paraId="1923D50F" w14:textId="77777777" w:rsidR="00BE1769" w:rsidRPr="00BF0EE6" w:rsidRDefault="00BF0EE6" w:rsidP="00BE1769">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BE1769" w:rsidRPr="00BF0EE6">
              <w:rPr>
                <w:rFonts w:ascii="Arial Narrow" w:hAnsi="Arial Narrow" w:cs="Times New Roman"/>
                <w:b/>
                <w:color w:val="0070C0"/>
                <w:sz w:val="18"/>
                <w:szCs w:val="18"/>
              </w:rPr>
              <w:t xml:space="preserve">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 </w:t>
            </w:r>
          </w:p>
          <w:p w14:paraId="0EB16DDA" w14:textId="77777777" w:rsidR="008C43BF" w:rsidRPr="00BF0EE6" w:rsidRDefault="008C43BF" w:rsidP="008C43BF">
            <w:pPr>
              <w:pStyle w:val="ListParagraph"/>
              <w:widowControl w:val="0"/>
              <w:numPr>
                <w:ilvl w:val="0"/>
                <w:numId w:val="27"/>
              </w:numPr>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Fireside Chats</w:t>
            </w:r>
          </w:p>
          <w:p w14:paraId="47D01006" w14:textId="77777777" w:rsidR="008C43BF" w:rsidRPr="00BF0EE6" w:rsidRDefault="008C43BF" w:rsidP="008C43BF">
            <w:pPr>
              <w:pStyle w:val="ListParagraph"/>
              <w:widowControl w:val="0"/>
              <w:numPr>
                <w:ilvl w:val="0"/>
                <w:numId w:val="27"/>
              </w:numPr>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First Hundred Days</w:t>
            </w:r>
          </w:p>
          <w:p w14:paraId="14038921" w14:textId="77777777"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-21</w:t>
            </w:r>
            <w:r w:rsidRPr="00BF0EE6">
              <w:rPr>
                <w:rFonts w:ascii="Arial Narrow" w:hAnsi="Arial Narrow"/>
                <w:b/>
                <w:color w:val="0070C0"/>
                <w:sz w:val="18"/>
                <w:vertAlign w:val="superscript"/>
              </w:rPr>
              <w:t>ST</w:t>
            </w:r>
            <w:r w:rsidRPr="00BF0EE6">
              <w:rPr>
                <w:rFonts w:ascii="Arial Narrow" w:hAnsi="Arial Narrow"/>
                <w:b/>
                <w:color w:val="0070C0"/>
                <w:sz w:val="18"/>
              </w:rPr>
              <w:t xml:space="preserve"> Amendment </w:t>
            </w:r>
          </w:p>
          <w:p w14:paraId="66B06D62" w14:textId="77777777"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-Emergency Banking Relief Act</w:t>
            </w:r>
          </w:p>
          <w:p w14:paraId="196143DC" w14:textId="77777777"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 xml:space="preserve">-Glass </w:t>
            </w:r>
            <w:proofErr w:type="spellStart"/>
            <w:r w:rsidRPr="00BF0EE6">
              <w:rPr>
                <w:rFonts w:ascii="Arial Narrow" w:hAnsi="Arial Narrow"/>
                <w:b/>
                <w:color w:val="0070C0"/>
                <w:sz w:val="18"/>
              </w:rPr>
              <w:t>Steagel</w:t>
            </w:r>
            <w:proofErr w:type="spellEnd"/>
            <w:r w:rsidRPr="00BF0EE6">
              <w:rPr>
                <w:rFonts w:ascii="Arial Narrow" w:hAnsi="Arial Narrow"/>
                <w:b/>
                <w:color w:val="0070C0"/>
                <w:sz w:val="18"/>
              </w:rPr>
              <w:t xml:space="preserve"> Act  </w:t>
            </w:r>
          </w:p>
          <w:p w14:paraId="4375210B" w14:textId="77777777"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 xml:space="preserve">   / FDIC</w:t>
            </w:r>
          </w:p>
          <w:p w14:paraId="7F817FD4" w14:textId="77777777"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-HOLC</w:t>
            </w:r>
          </w:p>
          <w:p w14:paraId="2611EA3E" w14:textId="77777777"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-Farm Credit -Administration</w:t>
            </w:r>
          </w:p>
          <w:p w14:paraId="18541AAD" w14:textId="77777777" w:rsidR="00BE1769" w:rsidRDefault="00BE1769" w:rsidP="005D50AE">
            <w:pPr>
              <w:pStyle w:val="ListParagraph"/>
              <w:ind w:left="0"/>
              <w:rPr>
                <w:rFonts w:ascii="Arial Narrow" w:hAnsi="Arial Narrow"/>
                <w:b/>
                <w:sz w:val="18"/>
              </w:rPr>
            </w:pPr>
          </w:p>
          <w:p w14:paraId="6D9023A1" w14:textId="77777777" w:rsidR="008C43BF" w:rsidRDefault="008C43BF" w:rsidP="005D50AE">
            <w:pPr>
              <w:pStyle w:val="ListParagraph"/>
              <w:ind w:left="0"/>
              <w:rPr>
                <w:rFonts w:ascii="Arial Narrow" w:hAnsi="Arial Narrow"/>
                <w:b/>
                <w:sz w:val="18"/>
              </w:rPr>
            </w:pPr>
          </w:p>
          <w:p w14:paraId="4DB3CDF3" w14:textId="77777777" w:rsidR="008C43BF" w:rsidRDefault="008C43BF" w:rsidP="005D50AE">
            <w:pPr>
              <w:pStyle w:val="ListParagraph"/>
              <w:ind w:left="0"/>
              <w:rPr>
                <w:rFonts w:ascii="Arial Narrow" w:hAnsi="Arial Narrow"/>
                <w:b/>
                <w:sz w:val="18"/>
              </w:rPr>
            </w:pPr>
          </w:p>
          <w:p w14:paraId="05F0C3DD" w14:textId="77777777" w:rsidR="008C43BF" w:rsidRDefault="008C43BF" w:rsidP="005D50AE">
            <w:pPr>
              <w:pStyle w:val="ListParagraph"/>
              <w:ind w:left="0"/>
              <w:rPr>
                <w:rFonts w:ascii="Arial Narrow" w:hAnsi="Arial Narrow"/>
                <w:b/>
                <w:sz w:val="18"/>
              </w:rPr>
            </w:pPr>
            <w:proofErr w:type="gramStart"/>
            <w:r>
              <w:rPr>
                <w:rFonts w:ascii="Arial Narrow" w:hAnsi="Arial Narrow"/>
                <w:b/>
                <w:sz w:val="18"/>
              </w:rPr>
              <w:t>Continued on</w:t>
            </w:r>
            <w:proofErr w:type="gramEnd"/>
            <w:r>
              <w:rPr>
                <w:rFonts w:ascii="Arial Narrow" w:hAnsi="Arial Narrow"/>
                <w:b/>
                <w:sz w:val="18"/>
              </w:rPr>
              <w:t xml:space="preserve"> next page…</w:t>
            </w:r>
          </w:p>
        </w:tc>
        <w:tc>
          <w:tcPr>
            <w:tcW w:w="6300" w:type="dxa"/>
          </w:tcPr>
          <w:p w14:paraId="0096ADEF" w14:textId="77777777" w:rsidR="00BE1769" w:rsidRDefault="00BE1769" w:rsidP="005D50AE">
            <w:pPr>
              <w:pStyle w:val="ListParagraph"/>
              <w:ind w:left="0"/>
              <w:rPr>
                <w:rFonts w:ascii="Arial Narrow" w:hAnsi="Arial Narrow"/>
                <w:b/>
                <w:sz w:val="18"/>
              </w:rPr>
            </w:pPr>
          </w:p>
          <w:p w14:paraId="2F9B6997" w14:textId="77777777" w:rsidR="008C43BF" w:rsidRDefault="008C43BF" w:rsidP="005D50AE">
            <w:pPr>
              <w:pStyle w:val="ListParagraph"/>
              <w:ind w:left="0"/>
              <w:rPr>
                <w:rFonts w:ascii="Arial Narrow" w:hAnsi="Arial Narrow"/>
                <w:b/>
                <w:sz w:val="18"/>
              </w:rPr>
            </w:pPr>
            <w:r>
              <w:rPr>
                <w:rFonts w:ascii="Arial Narrow" w:hAnsi="Arial Narrow"/>
                <w:b/>
                <w:sz w:val="18"/>
              </w:rPr>
              <w:t>Franklin D. Roosevelt’s New Deal…</w:t>
            </w:r>
          </w:p>
          <w:p w14:paraId="782E8F6F" w14:textId="77777777" w:rsidR="008C43BF" w:rsidRDefault="008C43BF" w:rsidP="005D50AE">
            <w:pPr>
              <w:pStyle w:val="ListParagraph"/>
              <w:ind w:left="0"/>
              <w:rPr>
                <w:rFonts w:ascii="Arial Narrow" w:hAnsi="Arial Narrow"/>
                <w:b/>
                <w:sz w:val="18"/>
              </w:rPr>
            </w:pPr>
          </w:p>
          <w:p w14:paraId="2D4188E7" w14:textId="77777777" w:rsidR="008C43BF" w:rsidRDefault="008C43BF" w:rsidP="005D50AE">
            <w:pPr>
              <w:pStyle w:val="ListParagraph"/>
              <w:ind w:left="0"/>
              <w:rPr>
                <w:rFonts w:ascii="Arial Narrow" w:hAnsi="Arial Narrow"/>
                <w:b/>
                <w:sz w:val="18"/>
              </w:rPr>
            </w:pPr>
          </w:p>
          <w:p w14:paraId="462DD39E" w14:textId="77777777" w:rsidR="008C43BF" w:rsidRDefault="008C43BF" w:rsidP="005D50AE">
            <w:pPr>
              <w:pStyle w:val="ListParagraph"/>
              <w:ind w:left="0"/>
              <w:rPr>
                <w:rFonts w:ascii="Arial Narrow" w:hAnsi="Arial Narrow"/>
                <w:b/>
                <w:sz w:val="18"/>
              </w:rPr>
            </w:pPr>
          </w:p>
          <w:p w14:paraId="671C3C19" w14:textId="77777777" w:rsidR="008C43BF" w:rsidRDefault="008C43BF" w:rsidP="005D50AE">
            <w:pPr>
              <w:pStyle w:val="ListParagraph"/>
              <w:ind w:left="0"/>
              <w:rPr>
                <w:rFonts w:ascii="Arial Narrow" w:hAnsi="Arial Narrow"/>
                <w:b/>
                <w:sz w:val="18"/>
              </w:rPr>
            </w:pPr>
          </w:p>
          <w:p w14:paraId="413A73E8" w14:textId="77777777" w:rsidR="00BE1769" w:rsidRDefault="008C43BF" w:rsidP="005D50AE">
            <w:pPr>
              <w:pStyle w:val="ListParagraph"/>
              <w:ind w:left="0"/>
              <w:rPr>
                <w:rFonts w:ascii="Arial Narrow" w:hAnsi="Arial Narrow"/>
                <w:b/>
                <w:sz w:val="18"/>
              </w:rPr>
            </w:pPr>
            <w:r>
              <w:rPr>
                <w:rFonts w:ascii="Arial Narrow" w:hAnsi="Arial Narrow"/>
                <w:b/>
                <w:sz w:val="18"/>
              </w:rPr>
              <w:t>FDR: The Man…</w:t>
            </w:r>
          </w:p>
          <w:p w14:paraId="7A7D698A" w14:textId="77777777" w:rsidR="008C43BF" w:rsidRDefault="008C43BF" w:rsidP="005D50AE">
            <w:pPr>
              <w:pStyle w:val="ListParagraph"/>
              <w:ind w:left="0"/>
              <w:rPr>
                <w:rFonts w:ascii="Arial Narrow" w:hAnsi="Arial Narrow"/>
                <w:b/>
                <w:sz w:val="18"/>
              </w:rPr>
            </w:pPr>
          </w:p>
          <w:p w14:paraId="3846C04E" w14:textId="77777777" w:rsidR="008C43BF" w:rsidRDefault="008C43BF" w:rsidP="005D50AE">
            <w:pPr>
              <w:pStyle w:val="ListParagraph"/>
              <w:ind w:left="0"/>
              <w:rPr>
                <w:rFonts w:ascii="Arial Narrow" w:hAnsi="Arial Narrow"/>
                <w:b/>
                <w:sz w:val="18"/>
              </w:rPr>
            </w:pPr>
          </w:p>
          <w:p w14:paraId="0D4C3CD7"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     Disability…</w:t>
            </w:r>
          </w:p>
          <w:p w14:paraId="40C6C90A" w14:textId="77777777" w:rsidR="008C43BF" w:rsidRDefault="008C43BF" w:rsidP="005D50AE">
            <w:pPr>
              <w:pStyle w:val="ListParagraph"/>
              <w:ind w:left="0"/>
              <w:rPr>
                <w:rFonts w:ascii="Arial Narrow" w:hAnsi="Arial Narrow"/>
                <w:b/>
                <w:sz w:val="18"/>
              </w:rPr>
            </w:pPr>
          </w:p>
          <w:p w14:paraId="251B62AB" w14:textId="77777777" w:rsidR="008C43BF" w:rsidRDefault="008C43BF" w:rsidP="005D50AE">
            <w:pPr>
              <w:pStyle w:val="ListParagraph"/>
              <w:ind w:left="0"/>
              <w:rPr>
                <w:rFonts w:ascii="Arial Narrow" w:hAnsi="Arial Narrow"/>
                <w:b/>
                <w:sz w:val="18"/>
              </w:rPr>
            </w:pPr>
          </w:p>
          <w:p w14:paraId="26A51263" w14:textId="77777777" w:rsidR="008C43BF" w:rsidRDefault="008C43BF" w:rsidP="005D50AE">
            <w:pPr>
              <w:pStyle w:val="ListParagraph"/>
              <w:ind w:left="0"/>
              <w:rPr>
                <w:rFonts w:ascii="Arial Narrow" w:hAnsi="Arial Narrow"/>
                <w:b/>
                <w:sz w:val="18"/>
              </w:rPr>
            </w:pPr>
          </w:p>
          <w:p w14:paraId="25BF38C2" w14:textId="77777777" w:rsidR="008C43BF" w:rsidRDefault="008C43BF" w:rsidP="005D50AE">
            <w:pPr>
              <w:pStyle w:val="ListParagraph"/>
              <w:ind w:left="0"/>
              <w:rPr>
                <w:rFonts w:ascii="Arial Narrow" w:hAnsi="Arial Narrow"/>
                <w:b/>
                <w:sz w:val="18"/>
              </w:rPr>
            </w:pPr>
          </w:p>
          <w:p w14:paraId="33F12752"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     Eleanor Roosevelt…</w:t>
            </w:r>
          </w:p>
          <w:p w14:paraId="457E3B26" w14:textId="77777777" w:rsidR="008C43BF" w:rsidRDefault="008C43BF" w:rsidP="005D50AE">
            <w:pPr>
              <w:pStyle w:val="ListParagraph"/>
              <w:ind w:left="0"/>
              <w:rPr>
                <w:rFonts w:ascii="Arial Narrow" w:hAnsi="Arial Narrow"/>
                <w:b/>
                <w:sz w:val="18"/>
              </w:rPr>
            </w:pPr>
          </w:p>
          <w:p w14:paraId="16AFE9CA" w14:textId="77777777" w:rsidR="008C43BF" w:rsidRDefault="008C43BF" w:rsidP="005D50AE">
            <w:pPr>
              <w:pStyle w:val="ListParagraph"/>
              <w:ind w:left="0"/>
              <w:rPr>
                <w:rFonts w:ascii="Arial Narrow" w:hAnsi="Arial Narrow"/>
                <w:b/>
                <w:sz w:val="18"/>
              </w:rPr>
            </w:pPr>
          </w:p>
          <w:p w14:paraId="75A89AB5" w14:textId="77777777" w:rsidR="008C43BF" w:rsidRDefault="008C43BF" w:rsidP="005D50AE">
            <w:pPr>
              <w:pStyle w:val="ListParagraph"/>
              <w:ind w:left="0"/>
              <w:rPr>
                <w:rFonts w:ascii="Arial Narrow" w:hAnsi="Arial Narrow"/>
                <w:b/>
                <w:sz w:val="18"/>
              </w:rPr>
            </w:pPr>
          </w:p>
          <w:p w14:paraId="60441806" w14:textId="77777777" w:rsidR="008C43BF" w:rsidRDefault="008C43BF" w:rsidP="005D50AE">
            <w:pPr>
              <w:pStyle w:val="ListParagraph"/>
              <w:ind w:left="0"/>
              <w:rPr>
                <w:rFonts w:ascii="Arial Narrow" w:hAnsi="Arial Narrow"/>
                <w:b/>
                <w:sz w:val="18"/>
              </w:rPr>
            </w:pPr>
            <w:r>
              <w:rPr>
                <w:rFonts w:ascii="Arial Narrow" w:hAnsi="Arial Narrow"/>
                <w:b/>
                <w:sz w:val="18"/>
              </w:rPr>
              <w:t>New Deal Philosophy…</w:t>
            </w:r>
          </w:p>
          <w:p w14:paraId="2F5A8B34" w14:textId="77777777" w:rsidR="008C43BF" w:rsidRDefault="008C43BF" w:rsidP="005D50AE">
            <w:pPr>
              <w:pStyle w:val="ListParagraph"/>
              <w:ind w:left="0"/>
              <w:rPr>
                <w:rFonts w:ascii="Arial Narrow" w:hAnsi="Arial Narrow"/>
                <w:b/>
                <w:sz w:val="18"/>
              </w:rPr>
            </w:pPr>
          </w:p>
          <w:p w14:paraId="3F9B0862" w14:textId="77777777" w:rsidR="008C43BF" w:rsidRDefault="008C43BF" w:rsidP="005D50AE">
            <w:pPr>
              <w:pStyle w:val="ListParagraph"/>
              <w:ind w:left="0"/>
              <w:rPr>
                <w:rFonts w:ascii="Arial Narrow" w:hAnsi="Arial Narrow"/>
                <w:b/>
                <w:sz w:val="18"/>
              </w:rPr>
            </w:pPr>
          </w:p>
          <w:p w14:paraId="399D5DCF" w14:textId="77777777" w:rsidR="008C43BF" w:rsidRDefault="008C43BF" w:rsidP="005D50AE">
            <w:pPr>
              <w:pStyle w:val="ListParagraph"/>
              <w:ind w:left="0"/>
              <w:rPr>
                <w:rFonts w:ascii="Arial Narrow" w:hAnsi="Arial Narrow"/>
                <w:b/>
                <w:sz w:val="18"/>
              </w:rPr>
            </w:pPr>
          </w:p>
          <w:p w14:paraId="6524AF9B" w14:textId="77777777" w:rsidR="00BE1769" w:rsidRDefault="00BE1769" w:rsidP="005D50AE">
            <w:pPr>
              <w:pStyle w:val="ListParagraph"/>
              <w:ind w:left="0"/>
              <w:rPr>
                <w:rFonts w:ascii="Arial Narrow" w:hAnsi="Arial Narrow"/>
                <w:b/>
                <w:sz w:val="18"/>
              </w:rPr>
            </w:pPr>
          </w:p>
          <w:p w14:paraId="4B71AC3E" w14:textId="77777777" w:rsidR="00BE1769" w:rsidRDefault="00BE1769" w:rsidP="005D50AE">
            <w:pPr>
              <w:pStyle w:val="ListParagraph"/>
              <w:ind w:left="0"/>
              <w:rPr>
                <w:rFonts w:ascii="Arial Narrow" w:hAnsi="Arial Narrow"/>
                <w:b/>
                <w:sz w:val="18"/>
              </w:rPr>
            </w:pPr>
          </w:p>
          <w:p w14:paraId="62E9A5AE" w14:textId="77777777" w:rsidR="00BE1769" w:rsidRDefault="00BE1769" w:rsidP="005D50AE">
            <w:pPr>
              <w:pStyle w:val="ListParagraph"/>
              <w:ind w:left="0"/>
              <w:rPr>
                <w:rFonts w:ascii="Arial Narrow" w:hAnsi="Arial Narrow"/>
                <w:b/>
                <w:sz w:val="18"/>
              </w:rPr>
            </w:pPr>
          </w:p>
          <w:p w14:paraId="3885F847" w14:textId="77777777" w:rsidR="00BE1769" w:rsidRDefault="00BE1769" w:rsidP="005D50AE">
            <w:pPr>
              <w:pStyle w:val="ListParagraph"/>
              <w:ind w:left="0"/>
              <w:rPr>
                <w:rFonts w:ascii="Arial Narrow" w:hAnsi="Arial Narrow"/>
                <w:b/>
                <w:sz w:val="18"/>
              </w:rPr>
            </w:pPr>
            <w:r>
              <w:rPr>
                <w:rFonts w:ascii="Arial Narrow" w:hAnsi="Arial Narrow"/>
                <w:b/>
                <w:sz w:val="18"/>
              </w:rPr>
              <w:t>Three R.’s:</w:t>
            </w:r>
          </w:p>
          <w:p w14:paraId="06927D22" w14:textId="77777777" w:rsidR="00BE1769" w:rsidRDefault="00BE1769" w:rsidP="005D50AE">
            <w:pPr>
              <w:pStyle w:val="ListParagraph"/>
              <w:ind w:left="0"/>
              <w:rPr>
                <w:rFonts w:ascii="Arial Narrow" w:hAnsi="Arial Narrow"/>
                <w:b/>
                <w:sz w:val="18"/>
              </w:rPr>
            </w:pPr>
          </w:p>
          <w:p w14:paraId="3CD743D0" w14:textId="77777777" w:rsidR="00BE1769" w:rsidRDefault="00BE1769" w:rsidP="005D50AE">
            <w:pPr>
              <w:pStyle w:val="ListParagraph"/>
              <w:ind w:left="0"/>
              <w:rPr>
                <w:rFonts w:ascii="Arial Narrow" w:hAnsi="Arial Narrow"/>
                <w:b/>
                <w:sz w:val="18"/>
              </w:rPr>
            </w:pPr>
          </w:p>
          <w:p w14:paraId="295160D3" w14:textId="77777777" w:rsidR="00BE1769" w:rsidRDefault="00BE1769" w:rsidP="005D50AE">
            <w:pPr>
              <w:pStyle w:val="ListParagraph"/>
              <w:ind w:left="0"/>
              <w:rPr>
                <w:rFonts w:ascii="Arial Narrow" w:hAnsi="Arial Narrow"/>
                <w:b/>
                <w:sz w:val="18"/>
              </w:rPr>
            </w:pPr>
          </w:p>
          <w:p w14:paraId="31FC4576" w14:textId="77777777" w:rsidR="00BE1769" w:rsidRDefault="00BE1769" w:rsidP="005D50AE">
            <w:pPr>
              <w:pStyle w:val="ListParagraph"/>
              <w:ind w:left="0"/>
              <w:rPr>
                <w:rFonts w:ascii="Arial Narrow" w:hAnsi="Arial Narrow"/>
                <w:b/>
                <w:sz w:val="18"/>
              </w:rPr>
            </w:pPr>
          </w:p>
          <w:p w14:paraId="36018C4C" w14:textId="77777777" w:rsidR="00BE1769" w:rsidRDefault="008C43BF" w:rsidP="005D50AE">
            <w:pPr>
              <w:pStyle w:val="ListParagraph"/>
              <w:ind w:left="0"/>
              <w:rPr>
                <w:rFonts w:ascii="Arial Narrow" w:hAnsi="Arial Narrow"/>
                <w:b/>
                <w:sz w:val="18"/>
              </w:rPr>
            </w:pPr>
            <w:r>
              <w:rPr>
                <w:rFonts w:ascii="Arial Narrow" w:hAnsi="Arial Narrow"/>
                <w:b/>
                <w:sz w:val="18"/>
              </w:rPr>
              <w:t xml:space="preserve">Brain Trust and Other Advisers… </w:t>
            </w:r>
          </w:p>
          <w:p w14:paraId="746FFD92" w14:textId="77777777" w:rsidR="008C43BF" w:rsidRDefault="008C43BF" w:rsidP="005D50AE">
            <w:pPr>
              <w:pStyle w:val="ListParagraph"/>
              <w:ind w:left="0"/>
              <w:rPr>
                <w:rFonts w:ascii="Arial Narrow" w:hAnsi="Arial Narrow"/>
                <w:b/>
                <w:sz w:val="18"/>
              </w:rPr>
            </w:pPr>
          </w:p>
          <w:p w14:paraId="075FD290" w14:textId="77777777" w:rsidR="008C43BF" w:rsidRDefault="008C43BF" w:rsidP="005D50AE">
            <w:pPr>
              <w:pStyle w:val="ListParagraph"/>
              <w:ind w:left="0"/>
              <w:rPr>
                <w:rFonts w:ascii="Arial Narrow" w:hAnsi="Arial Narrow"/>
                <w:b/>
                <w:sz w:val="18"/>
              </w:rPr>
            </w:pPr>
          </w:p>
          <w:p w14:paraId="021D8FFE" w14:textId="77777777" w:rsidR="008C43BF" w:rsidRDefault="008C43BF" w:rsidP="005D50AE">
            <w:pPr>
              <w:pStyle w:val="ListParagraph"/>
              <w:ind w:left="0"/>
              <w:rPr>
                <w:rFonts w:ascii="Arial Narrow" w:hAnsi="Arial Narrow"/>
                <w:b/>
                <w:sz w:val="18"/>
              </w:rPr>
            </w:pPr>
          </w:p>
          <w:p w14:paraId="4329C729" w14:textId="77777777" w:rsidR="00BE1769" w:rsidRDefault="00BE1769" w:rsidP="005D50AE">
            <w:pPr>
              <w:pStyle w:val="ListParagraph"/>
              <w:ind w:left="0"/>
              <w:rPr>
                <w:rFonts w:ascii="Arial Narrow" w:hAnsi="Arial Narrow"/>
                <w:b/>
                <w:sz w:val="18"/>
              </w:rPr>
            </w:pPr>
          </w:p>
          <w:p w14:paraId="34CA391A" w14:textId="77777777" w:rsidR="00BE1769" w:rsidRDefault="00BE1769" w:rsidP="005D50AE">
            <w:pPr>
              <w:pStyle w:val="ListParagraph"/>
              <w:ind w:left="0"/>
              <w:rPr>
                <w:rFonts w:ascii="Arial Narrow" w:hAnsi="Arial Narrow"/>
                <w:b/>
                <w:sz w:val="18"/>
              </w:rPr>
            </w:pPr>
          </w:p>
          <w:p w14:paraId="4CFD76AE" w14:textId="77777777" w:rsidR="00BE1769" w:rsidRPr="008C43BF" w:rsidRDefault="008C43BF" w:rsidP="005D50AE">
            <w:pPr>
              <w:pStyle w:val="ListParagraph"/>
              <w:ind w:left="0"/>
              <w:rPr>
                <w:rFonts w:ascii="Arial Narrow" w:hAnsi="Arial Narrow"/>
                <w:b/>
                <w:sz w:val="18"/>
              </w:rPr>
            </w:pPr>
            <w:r>
              <w:rPr>
                <w:rFonts w:ascii="Arial Narrow" w:hAnsi="Arial Narrow"/>
                <w:b/>
                <w:sz w:val="18"/>
              </w:rPr>
              <w:t>First Hundred Days…</w:t>
            </w:r>
          </w:p>
          <w:p w14:paraId="32BEE20E" w14:textId="77777777" w:rsidR="00BE1769" w:rsidRDefault="00BE1769" w:rsidP="005D50AE">
            <w:pPr>
              <w:pStyle w:val="ListParagraph"/>
              <w:ind w:left="0"/>
              <w:rPr>
                <w:rFonts w:ascii="Arial Narrow" w:hAnsi="Arial Narrow"/>
                <w:b/>
                <w:sz w:val="18"/>
              </w:rPr>
            </w:pPr>
          </w:p>
          <w:p w14:paraId="5FF2FBB1" w14:textId="77777777" w:rsidR="00BE1769" w:rsidRDefault="00BE1769" w:rsidP="005D50AE">
            <w:pPr>
              <w:pStyle w:val="ListParagraph"/>
              <w:ind w:left="0"/>
              <w:rPr>
                <w:rFonts w:ascii="Arial Narrow" w:hAnsi="Arial Narrow"/>
                <w:b/>
                <w:sz w:val="18"/>
              </w:rPr>
            </w:pPr>
          </w:p>
          <w:p w14:paraId="07AE8F85" w14:textId="77777777" w:rsidR="008C43BF" w:rsidRDefault="008C43BF" w:rsidP="005D50AE">
            <w:pPr>
              <w:pStyle w:val="ListParagraph"/>
              <w:ind w:left="0"/>
              <w:rPr>
                <w:rFonts w:ascii="Arial Narrow" w:hAnsi="Arial Narrow"/>
                <w:b/>
                <w:sz w:val="18"/>
              </w:rPr>
            </w:pPr>
          </w:p>
          <w:p w14:paraId="4EC4891A" w14:textId="77777777" w:rsidR="008C43BF" w:rsidRDefault="008C43BF" w:rsidP="005D50AE">
            <w:pPr>
              <w:pStyle w:val="ListParagraph"/>
              <w:ind w:left="0"/>
              <w:rPr>
                <w:rFonts w:ascii="Arial Narrow" w:hAnsi="Arial Narrow"/>
                <w:b/>
                <w:sz w:val="18"/>
              </w:rPr>
            </w:pPr>
          </w:p>
          <w:p w14:paraId="64CC9597"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     Bank Holiday…</w:t>
            </w:r>
          </w:p>
          <w:p w14:paraId="1793B852" w14:textId="77777777" w:rsidR="008C43BF" w:rsidRDefault="008C43BF" w:rsidP="005D50AE">
            <w:pPr>
              <w:pStyle w:val="ListParagraph"/>
              <w:ind w:left="0"/>
              <w:rPr>
                <w:rFonts w:ascii="Arial Narrow" w:hAnsi="Arial Narrow"/>
                <w:b/>
                <w:sz w:val="18"/>
              </w:rPr>
            </w:pPr>
          </w:p>
          <w:p w14:paraId="1912DBF0" w14:textId="77777777" w:rsidR="008C43BF" w:rsidRDefault="008C43BF" w:rsidP="005D50AE">
            <w:pPr>
              <w:pStyle w:val="ListParagraph"/>
              <w:ind w:left="0"/>
              <w:rPr>
                <w:rFonts w:ascii="Arial Narrow" w:hAnsi="Arial Narrow"/>
                <w:b/>
                <w:sz w:val="18"/>
              </w:rPr>
            </w:pPr>
          </w:p>
          <w:p w14:paraId="038C37DE" w14:textId="77777777" w:rsidR="008C43BF" w:rsidRDefault="008C43BF" w:rsidP="005D50AE">
            <w:pPr>
              <w:pStyle w:val="ListParagraph"/>
              <w:ind w:left="0"/>
              <w:rPr>
                <w:rFonts w:ascii="Arial Narrow" w:hAnsi="Arial Narrow"/>
                <w:b/>
                <w:sz w:val="18"/>
              </w:rPr>
            </w:pPr>
          </w:p>
          <w:p w14:paraId="35480389"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     Repeal of Prohibition…</w:t>
            </w:r>
          </w:p>
          <w:p w14:paraId="26BC67FA" w14:textId="77777777" w:rsidR="008C43BF" w:rsidRDefault="008C43BF" w:rsidP="005D50AE">
            <w:pPr>
              <w:pStyle w:val="ListParagraph"/>
              <w:ind w:left="0"/>
              <w:rPr>
                <w:rFonts w:ascii="Arial Narrow" w:hAnsi="Arial Narrow"/>
                <w:b/>
                <w:sz w:val="18"/>
              </w:rPr>
            </w:pPr>
          </w:p>
          <w:p w14:paraId="24EDA70E" w14:textId="77777777" w:rsidR="008C43BF" w:rsidRDefault="008C43BF" w:rsidP="005D50AE">
            <w:pPr>
              <w:pStyle w:val="ListParagraph"/>
              <w:ind w:left="0"/>
              <w:rPr>
                <w:rFonts w:ascii="Arial Narrow" w:hAnsi="Arial Narrow"/>
                <w:b/>
                <w:sz w:val="18"/>
              </w:rPr>
            </w:pPr>
          </w:p>
          <w:p w14:paraId="4C2E97A1" w14:textId="77777777" w:rsidR="008C43BF" w:rsidRDefault="008C43BF" w:rsidP="005D50AE">
            <w:pPr>
              <w:pStyle w:val="ListParagraph"/>
              <w:ind w:left="0"/>
              <w:rPr>
                <w:rFonts w:ascii="Arial Narrow" w:hAnsi="Arial Narrow"/>
                <w:b/>
                <w:sz w:val="18"/>
              </w:rPr>
            </w:pPr>
          </w:p>
          <w:p w14:paraId="327BE9A2"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     Fireside Chats…</w:t>
            </w:r>
          </w:p>
          <w:p w14:paraId="56BEC624" w14:textId="77777777" w:rsidR="008C43BF" w:rsidRDefault="008C43BF" w:rsidP="005D50AE">
            <w:pPr>
              <w:pStyle w:val="ListParagraph"/>
              <w:ind w:left="0"/>
              <w:rPr>
                <w:rFonts w:ascii="Arial Narrow" w:hAnsi="Arial Narrow"/>
                <w:b/>
                <w:sz w:val="18"/>
              </w:rPr>
            </w:pPr>
          </w:p>
          <w:p w14:paraId="6FC42832" w14:textId="77777777" w:rsidR="008C43BF" w:rsidRDefault="008C43BF" w:rsidP="005D50AE">
            <w:pPr>
              <w:pStyle w:val="ListParagraph"/>
              <w:ind w:left="0"/>
              <w:rPr>
                <w:rFonts w:ascii="Arial Narrow" w:hAnsi="Arial Narrow"/>
                <w:b/>
                <w:sz w:val="18"/>
              </w:rPr>
            </w:pPr>
          </w:p>
          <w:p w14:paraId="5346ED31" w14:textId="77777777" w:rsidR="008C43BF" w:rsidRDefault="008C43BF" w:rsidP="005D50AE">
            <w:pPr>
              <w:pStyle w:val="ListParagraph"/>
              <w:ind w:left="0"/>
              <w:rPr>
                <w:rFonts w:ascii="Arial Narrow" w:hAnsi="Arial Narrow"/>
                <w:b/>
                <w:sz w:val="18"/>
              </w:rPr>
            </w:pPr>
          </w:p>
          <w:p w14:paraId="63064159"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     Financial Recovery and Reform Programs…</w:t>
            </w:r>
          </w:p>
          <w:p w14:paraId="0205D74A" w14:textId="77777777" w:rsidR="008C43BF" w:rsidRDefault="008C43BF" w:rsidP="005D50AE">
            <w:pPr>
              <w:pStyle w:val="ListParagraph"/>
              <w:ind w:left="0"/>
              <w:rPr>
                <w:rFonts w:ascii="Arial Narrow" w:hAnsi="Arial Narrow"/>
                <w:b/>
                <w:sz w:val="18"/>
              </w:rPr>
            </w:pPr>
          </w:p>
          <w:p w14:paraId="3520F133" w14:textId="77777777" w:rsidR="008C43BF" w:rsidRDefault="008C43BF" w:rsidP="005D50AE">
            <w:pPr>
              <w:pStyle w:val="ListParagraph"/>
              <w:ind w:left="0"/>
              <w:rPr>
                <w:rFonts w:ascii="Arial Narrow" w:hAnsi="Arial Narrow"/>
                <w:b/>
                <w:sz w:val="18"/>
              </w:rPr>
            </w:pPr>
          </w:p>
          <w:p w14:paraId="4BD1F7AA" w14:textId="77777777" w:rsidR="008C43BF" w:rsidRDefault="008C43BF" w:rsidP="005D50AE">
            <w:pPr>
              <w:pStyle w:val="ListParagraph"/>
              <w:ind w:left="0"/>
              <w:rPr>
                <w:rFonts w:ascii="Arial Narrow" w:hAnsi="Arial Narrow"/>
                <w:b/>
                <w:sz w:val="18"/>
              </w:rPr>
            </w:pPr>
          </w:p>
          <w:p w14:paraId="5116FFD6" w14:textId="77777777" w:rsidR="008C43BF" w:rsidRDefault="008C43BF" w:rsidP="005D50AE">
            <w:pPr>
              <w:pStyle w:val="ListParagraph"/>
              <w:ind w:left="0"/>
              <w:rPr>
                <w:rFonts w:ascii="Arial Narrow" w:hAnsi="Arial Narrow"/>
                <w:b/>
                <w:sz w:val="18"/>
              </w:rPr>
            </w:pPr>
          </w:p>
          <w:p w14:paraId="7A618EBA" w14:textId="77777777" w:rsidR="008C43BF" w:rsidRDefault="008C43BF" w:rsidP="005D50AE">
            <w:pPr>
              <w:pStyle w:val="ListParagraph"/>
              <w:ind w:left="0"/>
              <w:rPr>
                <w:rFonts w:ascii="Arial Narrow" w:hAnsi="Arial Narrow"/>
                <w:b/>
                <w:sz w:val="18"/>
              </w:rPr>
            </w:pPr>
          </w:p>
          <w:p w14:paraId="0BAD7B8C" w14:textId="77777777" w:rsidR="00BE1769" w:rsidRDefault="00BE1769" w:rsidP="005D50AE">
            <w:pPr>
              <w:pStyle w:val="ListParagraph"/>
              <w:ind w:left="0"/>
              <w:rPr>
                <w:rFonts w:ascii="Arial Narrow" w:hAnsi="Arial Narrow"/>
                <w:b/>
                <w:sz w:val="18"/>
              </w:rPr>
            </w:pPr>
          </w:p>
          <w:p w14:paraId="196954A5" w14:textId="77777777" w:rsidR="00BE1769" w:rsidRDefault="00BE1769" w:rsidP="005D50AE">
            <w:pPr>
              <w:pStyle w:val="ListParagraph"/>
              <w:ind w:left="0"/>
              <w:rPr>
                <w:rFonts w:ascii="Arial Narrow" w:hAnsi="Arial Narrow"/>
                <w:b/>
                <w:sz w:val="18"/>
              </w:rPr>
            </w:pPr>
          </w:p>
          <w:p w14:paraId="78E10CEA" w14:textId="77777777" w:rsidR="00BE1769" w:rsidRPr="00A82C4C" w:rsidRDefault="00BE1769" w:rsidP="00A82C4C">
            <w:pPr>
              <w:pStyle w:val="ListParagraph"/>
              <w:ind w:left="0"/>
              <w:jc w:val="right"/>
              <w:rPr>
                <w:rFonts w:ascii="Arial Narrow" w:hAnsi="Arial Narrow"/>
                <w:i/>
                <w:sz w:val="18"/>
              </w:rPr>
            </w:pPr>
            <w:r w:rsidRPr="00DF431D">
              <w:rPr>
                <w:rFonts w:ascii="Arial Narrow" w:hAnsi="Arial Narrow"/>
                <w:i/>
                <w:sz w:val="16"/>
              </w:rPr>
              <w:t>.</w:t>
            </w:r>
          </w:p>
        </w:tc>
        <w:tc>
          <w:tcPr>
            <w:tcW w:w="2898" w:type="dxa"/>
          </w:tcPr>
          <w:p w14:paraId="6CB95814" w14:textId="77777777" w:rsidR="00BE1769" w:rsidRDefault="00BE1769" w:rsidP="005D50AE">
            <w:pPr>
              <w:pStyle w:val="ListParagraph"/>
              <w:ind w:left="0"/>
              <w:rPr>
                <w:rFonts w:ascii="Arial Narrow" w:hAnsi="Arial Narrow"/>
                <w:b/>
                <w:sz w:val="18"/>
              </w:rPr>
            </w:pPr>
          </w:p>
          <w:p w14:paraId="1D74E6D6" w14:textId="77777777" w:rsidR="008C43BF" w:rsidRDefault="008C43BF" w:rsidP="005D50AE">
            <w:pPr>
              <w:pStyle w:val="ListParagraph"/>
              <w:ind w:left="0"/>
              <w:rPr>
                <w:rFonts w:ascii="Arial Narrow" w:hAnsi="Arial Narrow"/>
                <w:b/>
                <w:sz w:val="18"/>
              </w:rPr>
            </w:pPr>
            <w:r>
              <w:rPr>
                <w:rFonts w:ascii="Arial Narrow" w:hAnsi="Arial Narrow"/>
                <w:b/>
                <w:sz w:val="18"/>
              </w:rPr>
              <w:t>Describe the significance of FDR’s ability to inspire people and Eleanor Roosevelt’s ability to empathize with people?</w:t>
            </w:r>
          </w:p>
          <w:p w14:paraId="28C8650D" w14:textId="77777777" w:rsidR="008C43BF" w:rsidRDefault="008C43BF" w:rsidP="005D50AE">
            <w:pPr>
              <w:pStyle w:val="ListParagraph"/>
              <w:ind w:left="0"/>
              <w:rPr>
                <w:rFonts w:ascii="Arial Narrow" w:hAnsi="Arial Narrow"/>
                <w:b/>
                <w:sz w:val="18"/>
              </w:rPr>
            </w:pPr>
          </w:p>
          <w:p w14:paraId="2AD97E3D" w14:textId="77777777" w:rsidR="008C43BF" w:rsidRDefault="008C43BF" w:rsidP="005D50AE">
            <w:pPr>
              <w:pStyle w:val="ListParagraph"/>
              <w:ind w:left="0"/>
              <w:rPr>
                <w:rFonts w:ascii="Arial Narrow" w:hAnsi="Arial Narrow"/>
                <w:b/>
                <w:sz w:val="18"/>
              </w:rPr>
            </w:pPr>
          </w:p>
          <w:p w14:paraId="74CCADD1" w14:textId="77777777" w:rsidR="008C43BF" w:rsidRDefault="008C43BF" w:rsidP="005D50AE">
            <w:pPr>
              <w:pStyle w:val="ListParagraph"/>
              <w:ind w:left="0"/>
              <w:rPr>
                <w:rFonts w:ascii="Arial Narrow" w:hAnsi="Arial Narrow"/>
                <w:b/>
                <w:sz w:val="18"/>
              </w:rPr>
            </w:pPr>
          </w:p>
          <w:p w14:paraId="6B352BF3" w14:textId="77777777" w:rsidR="008C43BF" w:rsidRDefault="008C43BF" w:rsidP="005D50AE">
            <w:pPr>
              <w:pStyle w:val="ListParagraph"/>
              <w:ind w:left="0"/>
              <w:rPr>
                <w:rFonts w:ascii="Arial Narrow" w:hAnsi="Arial Narrow"/>
                <w:b/>
                <w:sz w:val="18"/>
              </w:rPr>
            </w:pPr>
          </w:p>
          <w:p w14:paraId="71E40162" w14:textId="77777777" w:rsidR="008C43BF" w:rsidRDefault="008C43BF" w:rsidP="005D50AE">
            <w:pPr>
              <w:pStyle w:val="ListParagraph"/>
              <w:ind w:left="0"/>
              <w:rPr>
                <w:rFonts w:ascii="Arial Narrow" w:hAnsi="Arial Narrow"/>
                <w:b/>
                <w:sz w:val="18"/>
              </w:rPr>
            </w:pPr>
          </w:p>
          <w:p w14:paraId="53161366" w14:textId="77777777" w:rsidR="008C43BF" w:rsidRDefault="008C43BF" w:rsidP="005D50AE">
            <w:pPr>
              <w:pStyle w:val="ListParagraph"/>
              <w:ind w:left="0"/>
              <w:rPr>
                <w:rFonts w:ascii="Arial Narrow" w:hAnsi="Arial Narrow"/>
                <w:b/>
                <w:sz w:val="18"/>
              </w:rPr>
            </w:pPr>
          </w:p>
          <w:p w14:paraId="10F30135" w14:textId="77777777" w:rsidR="008C43BF" w:rsidRDefault="008C43BF" w:rsidP="005D50AE">
            <w:pPr>
              <w:pStyle w:val="ListParagraph"/>
              <w:ind w:left="0"/>
              <w:rPr>
                <w:rFonts w:ascii="Arial Narrow" w:hAnsi="Arial Narrow"/>
                <w:b/>
                <w:sz w:val="18"/>
              </w:rPr>
            </w:pPr>
          </w:p>
          <w:p w14:paraId="5581F6DD" w14:textId="77777777" w:rsidR="008C43BF" w:rsidRDefault="008C43BF" w:rsidP="005D50AE">
            <w:pPr>
              <w:pStyle w:val="ListParagraph"/>
              <w:ind w:left="0"/>
              <w:rPr>
                <w:rFonts w:ascii="Arial Narrow" w:hAnsi="Arial Narrow"/>
                <w:b/>
                <w:sz w:val="18"/>
              </w:rPr>
            </w:pPr>
          </w:p>
          <w:p w14:paraId="75E8675B" w14:textId="77777777" w:rsidR="008C43BF" w:rsidRDefault="008C43BF" w:rsidP="005D50AE">
            <w:pPr>
              <w:pStyle w:val="ListParagraph"/>
              <w:ind w:left="0"/>
              <w:rPr>
                <w:rFonts w:ascii="Arial Narrow" w:hAnsi="Arial Narrow"/>
                <w:b/>
                <w:sz w:val="18"/>
              </w:rPr>
            </w:pPr>
          </w:p>
          <w:p w14:paraId="6FD1FD8D" w14:textId="77777777" w:rsidR="008C43BF" w:rsidRDefault="008C43BF" w:rsidP="005D50AE">
            <w:pPr>
              <w:pStyle w:val="ListParagraph"/>
              <w:ind w:left="0"/>
              <w:rPr>
                <w:rFonts w:ascii="Arial Narrow" w:hAnsi="Arial Narrow"/>
                <w:b/>
                <w:sz w:val="18"/>
              </w:rPr>
            </w:pPr>
          </w:p>
          <w:p w14:paraId="65F8EED9" w14:textId="77777777" w:rsidR="008C43BF" w:rsidRDefault="008C43BF" w:rsidP="005D50AE">
            <w:pPr>
              <w:pStyle w:val="ListParagraph"/>
              <w:ind w:left="0"/>
              <w:rPr>
                <w:rFonts w:ascii="Arial Narrow" w:hAnsi="Arial Narrow"/>
                <w:b/>
                <w:sz w:val="18"/>
              </w:rPr>
            </w:pPr>
          </w:p>
          <w:p w14:paraId="19EFF8F0" w14:textId="77777777" w:rsidR="008C43BF" w:rsidRDefault="008C43BF" w:rsidP="005D50AE">
            <w:pPr>
              <w:pStyle w:val="ListParagraph"/>
              <w:ind w:left="0"/>
              <w:rPr>
                <w:rFonts w:ascii="Arial Narrow" w:hAnsi="Arial Narrow"/>
                <w:b/>
                <w:sz w:val="18"/>
              </w:rPr>
            </w:pPr>
          </w:p>
          <w:p w14:paraId="262DDD90" w14:textId="77777777" w:rsidR="008C43BF" w:rsidRDefault="008C43BF" w:rsidP="005D50AE">
            <w:pPr>
              <w:pStyle w:val="ListParagraph"/>
              <w:ind w:left="0"/>
              <w:rPr>
                <w:rFonts w:ascii="Arial Narrow" w:hAnsi="Arial Narrow"/>
                <w:b/>
                <w:sz w:val="18"/>
              </w:rPr>
            </w:pPr>
          </w:p>
          <w:p w14:paraId="4899B700" w14:textId="77777777" w:rsidR="008C43BF" w:rsidRDefault="008C43BF" w:rsidP="005D50AE">
            <w:pPr>
              <w:pStyle w:val="ListParagraph"/>
              <w:ind w:left="0"/>
              <w:rPr>
                <w:rFonts w:ascii="Arial Narrow" w:hAnsi="Arial Narrow"/>
                <w:b/>
                <w:sz w:val="18"/>
              </w:rPr>
            </w:pPr>
          </w:p>
          <w:p w14:paraId="4C0E6519" w14:textId="77777777" w:rsidR="008C43BF" w:rsidRDefault="008C43BF" w:rsidP="005D50AE">
            <w:pPr>
              <w:pStyle w:val="ListParagraph"/>
              <w:ind w:left="0"/>
              <w:rPr>
                <w:rFonts w:ascii="Arial Narrow" w:hAnsi="Arial Narrow"/>
                <w:b/>
                <w:sz w:val="18"/>
              </w:rPr>
            </w:pPr>
          </w:p>
          <w:p w14:paraId="5F4951B6" w14:textId="77777777" w:rsidR="008C43BF" w:rsidRDefault="008C43BF" w:rsidP="005D50AE">
            <w:pPr>
              <w:pStyle w:val="ListParagraph"/>
              <w:ind w:left="0"/>
              <w:rPr>
                <w:rFonts w:ascii="Arial Narrow" w:hAnsi="Arial Narrow"/>
                <w:b/>
                <w:sz w:val="18"/>
              </w:rPr>
            </w:pPr>
          </w:p>
          <w:p w14:paraId="1AD0A6F5" w14:textId="77777777" w:rsidR="008C43BF" w:rsidRDefault="008C43BF" w:rsidP="005D50AE">
            <w:pPr>
              <w:pStyle w:val="ListParagraph"/>
              <w:ind w:left="0"/>
              <w:rPr>
                <w:rFonts w:ascii="Arial Narrow" w:hAnsi="Arial Narrow"/>
                <w:b/>
                <w:sz w:val="18"/>
              </w:rPr>
            </w:pPr>
            <w:r>
              <w:rPr>
                <w:rFonts w:ascii="Arial Narrow" w:hAnsi="Arial Narrow"/>
                <w:b/>
                <w:sz w:val="18"/>
              </w:rPr>
              <w:t xml:space="preserve">Why did Congress support every idea FDR had in the First Hundred Days despite them being radical change? </w:t>
            </w:r>
          </w:p>
          <w:p w14:paraId="51A1D7CD" w14:textId="77777777" w:rsidR="008C43BF" w:rsidRDefault="008C43BF" w:rsidP="005D50AE">
            <w:pPr>
              <w:pStyle w:val="ListParagraph"/>
              <w:ind w:left="0"/>
              <w:rPr>
                <w:rFonts w:ascii="Arial Narrow" w:hAnsi="Arial Narrow"/>
                <w:b/>
                <w:sz w:val="18"/>
              </w:rPr>
            </w:pPr>
          </w:p>
          <w:p w14:paraId="48E0A24C" w14:textId="77777777" w:rsidR="008C43BF" w:rsidRDefault="008C43BF" w:rsidP="005D50AE">
            <w:pPr>
              <w:pStyle w:val="ListParagraph"/>
              <w:ind w:left="0"/>
              <w:rPr>
                <w:rFonts w:ascii="Arial Narrow" w:hAnsi="Arial Narrow"/>
                <w:b/>
                <w:sz w:val="18"/>
              </w:rPr>
            </w:pPr>
          </w:p>
          <w:p w14:paraId="6CBF1ABE" w14:textId="77777777" w:rsidR="008C43BF" w:rsidRDefault="008C43BF" w:rsidP="005D50AE">
            <w:pPr>
              <w:pStyle w:val="ListParagraph"/>
              <w:ind w:left="0"/>
              <w:rPr>
                <w:rFonts w:ascii="Arial Narrow" w:hAnsi="Arial Narrow"/>
                <w:b/>
                <w:sz w:val="18"/>
              </w:rPr>
            </w:pPr>
          </w:p>
          <w:p w14:paraId="7A71E2C1" w14:textId="77777777" w:rsidR="008C43BF" w:rsidRDefault="008C43BF" w:rsidP="005D50AE">
            <w:pPr>
              <w:pStyle w:val="ListParagraph"/>
              <w:ind w:left="0"/>
              <w:rPr>
                <w:rFonts w:ascii="Arial Narrow" w:hAnsi="Arial Narrow"/>
                <w:b/>
                <w:sz w:val="18"/>
              </w:rPr>
            </w:pPr>
          </w:p>
          <w:p w14:paraId="7E151081" w14:textId="77777777" w:rsidR="008C43BF" w:rsidRDefault="008C43BF" w:rsidP="005D50AE">
            <w:pPr>
              <w:pStyle w:val="ListParagraph"/>
              <w:ind w:left="0"/>
              <w:rPr>
                <w:rFonts w:ascii="Arial Narrow" w:hAnsi="Arial Narrow"/>
                <w:b/>
                <w:sz w:val="18"/>
              </w:rPr>
            </w:pPr>
          </w:p>
          <w:p w14:paraId="09271197" w14:textId="77777777" w:rsidR="008C43BF" w:rsidRDefault="008C43BF" w:rsidP="005D50AE">
            <w:pPr>
              <w:pStyle w:val="ListParagraph"/>
              <w:ind w:left="0"/>
              <w:rPr>
                <w:rFonts w:ascii="Arial Narrow" w:hAnsi="Arial Narrow"/>
                <w:b/>
                <w:sz w:val="18"/>
              </w:rPr>
            </w:pPr>
          </w:p>
          <w:p w14:paraId="3ADA708C" w14:textId="77777777" w:rsidR="008C43BF" w:rsidRDefault="008C43BF" w:rsidP="005D50AE">
            <w:pPr>
              <w:pStyle w:val="ListParagraph"/>
              <w:ind w:left="0"/>
              <w:rPr>
                <w:rFonts w:ascii="Arial Narrow" w:hAnsi="Arial Narrow"/>
                <w:b/>
                <w:sz w:val="18"/>
              </w:rPr>
            </w:pPr>
          </w:p>
          <w:p w14:paraId="691C8884" w14:textId="77777777" w:rsidR="008C43BF" w:rsidRDefault="008C43BF" w:rsidP="005D50AE">
            <w:pPr>
              <w:pStyle w:val="ListParagraph"/>
              <w:ind w:left="0"/>
              <w:rPr>
                <w:rFonts w:ascii="Arial Narrow" w:hAnsi="Arial Narrow"/>
                <w:b/>
                <w:sz w:val="18"/>
              </w:rPr>
            </w:pPr>
          </w:p>
          <w:p w14:paraId="06AE321B" w14:textId="77777777" w:rsidR="008C43BF" w:rsidRDefault="008C43BF" w:rsidP="005D50AE">
            <w:pPr>
              <w:pStyle w:val="ListParagraph"/>
              <w:ind w:left="0"/>
              <w:rPr>
                <w:rFonts w:ascii="Arial Narrow" w:hAnsi="Arial Narrow"/>
                <w:b/>
                <w:sz w:val="18"/>
              </w:rPr>
            </w:pPr>
          </w:p>
          <w:p w14:paraId="63C4FCD7" w14:textId="77777777" w:rsidR="008C43BF" w:rsidRDefault="008C43BF" w:rsidP="005D50AE">
            <w:pPr>
              <w:pStyle w:val="ListParagraph"/>
              <w:ind w:left="0"/>
              <w:rPr>
                <w:rFonts w:ascii="Arial Narrow" w:hAnsi="Arial Narrow"/>
                <w:b/>
                <w:sz w:val="18"/>
              </w:rPr>
            </w:pPr>
          </w:p>
          <w:p w14:paraId="1724A571" w14:textId="77777777" w:rsidR="008C43BF" w:rsidRDefault="008C43BF" w:rsidP="005D50AE">
            <w:pPr>
              <w:pStyle w:val="ListParagraph"/>
              <w:ind w:left="0"/>
              <w:rPr>
                <w:rFonts w:ascii="Arial Narrow" w:hAnsi="Arial Narrow"/>
                <w:b/>
                <w:sz w:val="18"/>
              </w:rPr>
            </w:pPr>
          </w:p>
          <w:p w14:paraId="73EB91A7" w14:textId="77777777" w:rsidR="008C43BF" w:rsidRDefault="008C43BF" w:rsidP="005D50AE">
            <w:pPr>
              <w:pStyle w:val="ListParagraph"/>
              <w:ind w:left="0"/>
              <w:rPr>
                <w:rFonts w:ascii="Arial Narrow" w:hAnsi="Arial Narrow"/>
                <w:b/>
                <w:sz w:val="18"/>
              </w:rPr>
            </w:pPr>
          </w:p>
          <w:p w14:paraId="2F3F96F3" w14:textId="77777777" w:rsidR="008C43BF" w:rsidRDefault="008C43BF" w:rsidP="005D50AE">
            <w:pPr>
              <w:pStyle w:val="ListParagraph"/>
              <w:ind w:left="0"/>
              <w:rPr>
                <w:rFonts w:ascii="Arial Narrow" w:hAnsi="Arial Narrow"/>
                <w:b/>
                <w:sz w:val="18"/>
              </w:rPr>
            </w:pPr>
          </w:p>
          <w:p w14:paraId="358EB5AE" w14:textId="77777777" w:rsidR="008C43BF" w:rsidRDefault="008C43BF" w:rsidP="005D50AE">
            <w:pPr>
              <w:pStyle w:val="ListParagraph"/>
              <w:ind w:left="0"/>
              <w:rPr>
                <w:rFonts w:ascii="Arial Narrow" w:hAnsi="Arial Narrow"/>
                <w:b/>
                <w:sz w:val="18"/>
              </w:rPr>
            </w:pPr>
          </w:p>
          <w:p w14:paraId="3EDCA00A" w14:textId="77777777" w:rsidR="008C43BF" w:rsidRDefault="008C43BF" w:rsidP="005D50AE">
            <w:pPr>
              <w:pStyle w:val="ListParagraph"/>
              <w:ind w:left="0"/>
              <w:rPr>
                <w:rFonts w:ascii="Arial Narrow" w:hAnsi="Arial Narrow"/>
                <w:b/>
                <w:sz w:val="18"/>
              </w:rPr>
            </w:pPr>
          </w:p>
          <w:p w14:paraId="30F47294" w14:textId="77777777" w:rsidR="008C43BF" w:rsidRDefault="008C43BF" w:rsidP="005D50AE">
            <w:pPr>
              <w:pStyle w:val="ListParagraph"/>
              <w:ind w:left="0"/>
              <w:rPr>
                <w:rFonts w:ascii="Arial Narrow" w:hAnsi="Arial Narrow"/>
                <w:b/>
                <w:sz w:val="18"/>
              </w:rPr>
            </w:pPr>
          </w:p>
          <w:p w14:paraId="2CDC7487" w14:textId="77777777" w:rsidR="008C43BF" w:rsidRDefault="008C43BF" w:rsidP="005D50AE">
            <w:pPr>
              <w:pStyle w:val="ListParagraph"/>
              <w:ind w:left="0"/>
              <w:rPr>
                <w:rFonts w:ascii="Arial Narrow" w:hAnsi="Arial Narrow"/>
                <w:b/>
                <w:sz w:val="18"/>
              </w:rPr>
            </w:pPr>
          </w:p>
          <w:p w14:paraId="206F33F0" w14:textId="77777777" w:rsidR="008C43BF" w:rsidRDefault="008C43BF" w:rsidP="005D50AE">
            <w:pPr>
              <w:pStyle w:val="ListParagraph"/>
              <w:ind w:left="0"/>
              <w:rPr>
                <w:rFonts w:ascii="Arial Narrow" w:hAnsi="Arial Narrow"/>
                <w:b/>
                <w:sz w:val="18"/>
              </w:rPr>
            </w:pPr>
          </w:p>
          <w:p w14:paraId="6528504F" w14:textId="77777777" w:rsidR="008C43BF" w:rsidRDefault="008C43BF" w:rsidP="005D50AE">
            <w:pPr>
              <w:pStyle w:val="ListParagraph"/>
              <w:ind w:left="0"/>
              <w:rPr>
                <w:rFonts w:ascii="Arial Narrow" w:hAnsi="Arial Narrow"/>
                <w:b/>
                <w:sz w:val="18"/>
              </w:rPr>
            </w:pPr>
          </w:p>
          <w:p w14:paraId="569DC389" w14:textId="77777777" w:rsidR="008C43BF" w:rsidRDefault="008C43BF" w:rsidP="005D50AE">
            <w:pPr>
              <w:pStyle w:val="ListParagraph"/>
              <w:ind w:left="0"/>
              <w:rPr>
                <w:rFonts w:ascii="Arial Narrow" w:hAnsi="Arial Narrow"/>
                <w:b/>
                <w:sz w:val="18"/>
              </w:rPr>
            </w:pPr>
            <w:r>
              <w:rPr>
                <w:rFonts w:ascii="Arial Narrow" w:hAnsi="Arial Narrow"/>
                <w:b/>
                <w:sz w:val="18"/>
              </w:rPr>
              <w:t>Of the Financial Reforms, which was the most significant long term? Defend your answer.</w:t>
            </w:r>
          </w:p>
        </w:tc>
      </w:tr>
      <w:tr w:rsidR="008C43BF" w14:paraId="0CD96AEA" w14:textId="77777777" w:rsidTr="004C272F">
        <w:tc>
          <w:tcPr>
            <w:tcW w:w="2160" w:type="dxa"/>
          </w:tcPr>
          <w:p w14:paraId="62CD26DA" w14:textId="77777777" w:rsidR="008C43BF" w:rsidRDefault="008C43BF" w:rsidP="004C272F">
            <w:pPr>
              <w:rPr>
                <w:rFonts w:ascii="Arial Narrow" w:hAnsi="Arial Narrow"/>
                <w:b/>
                <w:sz w:val="18"/>
              </w:rPr>
            </w:pPr>
            <w:r>
              <w:rPr>
                <w:rFonts w:ascii="Arial Narrow" w:hAnsi="Arial Narrow"/>
                <w:b/>
                <w:sz w:val="18"/>
              </w:rPr>
              <w:lastRenderedPageBreak/>
              <w:t>Main Ideas</w:t>
            </w:r>
          </w:p>
        </w:tc>
        <w:tc>
          <w:tcPr>
            <w:tcW w:w="6300" w:type="dxa"/>
          </w:tcPr>
          <w:p w14:paraId="7358567A" w14:textId="77777777" w:rsidR="008C43BF" w:rsidRDefault="008C43BF" w:rsidP="004C272F">
            <w:pPr>
              <w:rPr>
                <w:rFonts w:ascii="Arial Narrow" w:hAnsi="Arial Narrow"/>
                <w:b/>
                <w:sz w:val="18"/>
              </w:rPr>
            </w:pPr>
            <w:r>
              <w:rPr>
                <w:rFonts w:ascii="Arial Narrow" w:hAnsi="Arial Narrow"/>
                <w:b/>
                <w:sz w:val="18"/>
              </w:rPr>
              <w:t>Notes/Explanations/Definitions</w:t>
            </w:r>
          </w:p>
        </w:tc>
        <w:tc>
          <w:tcPr>
            <w:tcW w:w="2898" w:type="dxa"/>
          </w:tcPr>
          <w:p w14:paraId="1EFA8BFF" w14:textId="77777777" w:rsidR="008C43BF" w:rsidRDefault="008C43BF" w:rsidP="004C272F">
            <w:pPr>
              <w:rPr>
                <w:rFonts w:ascii="Arial Narrow" w:hAnsi="Arial Narrow"/>
                <w:b/>
                <w:sz w:val="18"/>
              </w:rPr>
            </w:pPr>
            <w:r>
              <w:rPr>
                <w:rFonts w:ascii="Arial Narrow" w:hAnsi="Arial Narrow"/>
                <w:b/>
                <w:sz w:val="18"/>
              </w:rPr>
              <w:t>Analysis</w:t>
            </w:r>
          </w:p>
        </w:tc>
      </w:tr>
      <w:tr w:rsidR="008C43BF" w14:paraId="5B2611A6" w14:textId="77777777" w:rsidTr="004C272F">
        <w:tc>
          <w:tcPr>
            <w:tcW w:w="2160" w:type="dxa"/>
          </w:tcPr>
          <w:p w14:paraId="0BE74C1B" w14:textId="77777777"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14:paraId="435F6B05" w14:textId="77777777" w:rsidR="00BF0EE6" w:rsidRPr="00BF0EE6" w:rsidRDefault="00BF0EE6" w:rsidP="00BF0EE6">
            <w:pPr>
              <w:rPr>
                <w:rFonts w:ascii="Arial Narrow" w:hAnsi="Arial Narrow"/>
                <w:b/>
                <w:color w:val="0070C0"/>
                <w:sz w:val="18"/>
              </w:rPr>
            </w:pPr>
            <w:r w:rsidRPr="00BF0EE6">
              <w:rPr>
                <w:rFonts w:ascii="Arial Narrow" w:hAnsi="Arial Narrow"/>
                <w:b/>
                <w:color w:val="0070C0"/>
                <w:sz w:val="24"/>
              </w:rPr>
              <w:t>Prompt: To what extent was Roosevelt’s New Deal an expansion of Progressivism?</w:t>
            </w:r>
          </w:p>
          <w:p w14:paraId="3E997609" w14:textId="77777777"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14:paraId="2051FB3B" w14:textId="77777777"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14:paraId="041FD69C" w14:textId="77777777" w:rsidR="008C43BF" w:rsidRPr="00BF0EE6" w:rsidRDefault="008C43BF"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p>
          <w:p w14:paraId="5478DFC9" w14:textId="77777777" w:rsidR="00BF0EE6" w:rsidRPr="00BF0EE6" w:rsidRDefault="00BF0EE6"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Answer Continued…</w:t>
            </w:r>
          </w:p>
          <w:p w14:paraId="3C2DF5F1" w14:textId="77777777" w:rsidR="008C43BF" w:rsidRPr="00BF0EE6" w:rsidRDefault="008C43BF"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 </w:t>
            </w:r>
          </w:p>
          <w:p w14:paraId="4A40E2CF" w14:textId="77777777" w:rsidR="008C43BF" w:rsidRPr="00BF0EE6" w:rsidRDefault="00DF5CCD" w:rsidP="00DF5CCD">
            <w:pPr>
              <w:pStyle w:val="ListParagraph"/>
              <w:numPr>
                <w:ilvl w:val="0"/>
                <w:numId w:val="28"/>
              </w:numPr>
              <w:rPr>
                <w:rFonts w:ascii="Arial Narrow" w:hAnsi="Arial Narrow"/>
                <w:b/>
                <w:color w:val="0070C0"/>
                <w:sz w:val="18"/>
              </w:rPr>
            </w:pPr>
            <w:r w:rsidRPr="00BF0EE6">
              <w:rPr>
                <w:rFonts w:ascii="Arial Narrow" w:hAnsi="Arial Narrow"/>
                <w:b/>
                <w:color w:val="0070C0"/>
                <w:sz w:val="18"/>
              </w:rPr>
              <w:t>RELIEF</w:t>
            </w:r>
            <w:r w:rsidR="002E130C" w:rsidRPr="00BF0EE6">
              <w:rPr>
                <w:rFonts w:ascii="Arial Narrow" w:hAnsi="Arial Narrow"/>
                <w:b/>
                <w:color w:val="0070C0"/>
                <w:sz w:val="18"/>
              </w:rPr>
              <w:t xml:space="preserve"> &amp; RECOVERY</w:t>
            </w:r>
          </w:p>
          <w:p w14:paraId="364A0B3F" w14:textId="77777777"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-FERA</w:t>
            </w:r>
          </w:p>
          <w:p w14:paraId="519E46E1" w14:textId="77777777"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-PWA</w:t>
            </w:r>
          </w:p>
          <w:p w14:paraId="4011FB28" w14:textId="77777777"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-CCC</w:t>
            </w:r>
          </w:p>
          <w:p w14:paraId="0CDD0A12" w14:textId="77777777"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-TVA</w:t>
            </w:r>
          </w:p>
          <w:p w14:paraId="16D81488" w14:textId="77777777"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-NRA</w:t>
            </w:r>
          </w:p>
          <w:p w14:paraId="7A985D86" w14:textId="77777777"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-AAA</w:t>
            </w:r>
          </w:p>
          <w:p w14:paraId="4248DFC1" w14:textId="77777777"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-CWA</w:t>
            </w:r>
          </w:p>
          <w:p w14:paraId="00BCD58B" w14:textId="77777777"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-SEC</w:t>
            </w:r>
          </w:p>
          <w:p w14:paraId="6758F495" w14:textId="77777777"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-FHA</w:t>
            </w:r>
          </w:p>
          <w:p w14:paraId="5AABF615" w14:textId="77777777"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-WPA</w:t>
            </w:r>
          </w:p>
          <w:p w14:paraId="120C75E6" w14:textId="77777777"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-RA</w:t>
            </w:r>
          </w:p>
          <w:p w14:paraId="0313AC1C" w14:textId="77777777"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b. REFORMS</w:t>
            </w:r>
          </w:p>
          <w:p w14:paraId="24BE6073" w14:textId="77777777"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 xml:space="preserve">        -Wagner Act</w:t>
            </w:r>
          </w:p>
          <w:p w14:paraId="3686F10D" w14:textId="77777777"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 xml:space="preserve">        -REA</w:t>
            </w:r>
          </w:p>
          <w:p w14:paraId="71DA3EF6" w14:textId="77777777"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-Revenue Act</w:t>
            </w:r>
          </w:p>
          <w:p w14:paraId="5CAE48E5" w14:textId="77777777"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-Social Security  </w:t>
            </w:r>
          </w:p>
          <w:p w14:paraId="252F57D4" w14:textId="77777777"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Act</w:t>
            </w:r>
          </w:p>
          <w:p w14:paraId="2449234E" w14:textId="77777777" w:rsidR="002E130C" w:rsidRPr="00DF5CCD" w:rsidRDefault="002E130C" w:rsidP="00DF5CCD">
            <w:pPr>
              <w:ind w:left="342"/>
              <w:rPr>
                <w:rFonts w:ascii="Arial Narrow" w:hAnsi="Arial Narrow"/>
                <w:b/>
                <w:sz w:val="18"/>
              </w:rPr>
            </w:pPr>
          </w:p>
        </w:tc>
        <w:tc>
          <w:tcPr>
            <w:tcW w:w="6300" w:type="dxa"/>
          </w:tcPr>
          <w:p w14:paraId="24DC1F29" w14:textId="77777777" w:rsidR="008C43BF" w:rsidRDefault="008C43BF" w:rsidP="004C272F">
            <w:pPr>
              <w:rPr>
                <w:rFonts w:ascii="Arial Narrow" w:hAnsi="Arial Narrow"/>
                <w:b/>
                <w:sz w:val="18"/>
              </w:rPr>
            </w:pPr>
          </w:p>
          <w:p w14:paraId="2BA427BC" w14:textId="77777777" w:rsidR="008C43BF" w:rsidRDefault="008C43BF" w:rsidP="004C272F">
            <w:pPr>
              <w:rPr>
                <w:rFonts w:ascii="Arial Narrow" w:hAnsi="Arial Narrow"/>
                <w:b/>
                <w:sz w:val="18"/>
              </w:rPr>
            </w:pPr>
            <w:r>
              <w:rPr>
                <w:rFonts w:ascii="Arial Narrow" w:hAnsi="Arial Narrow"/>
                <w:b/>
                <w:sz w:val="18"/>
              </w:rPr>
              <w:t>Relief for the Unemployed…</w:t>
            </w:r>
          </w:p>
          <w:p w14:paraId="539527D8" w14:textId="77777777" w:rsidR="008C43BF" w:rsidRDefault="008C43BF" w:rsidP="004C272F">
            <w:pPr>
              <w:rPr>
                <w:rFonts w:ascii="Arial Narrow" w:hAnsi="Arial Narrow"/>
                <w:b/>
                <w:sz w:val="18"/>
              </w:rPr>
            </w:pPr>
          </w:p>
          <w:p w14:paraId="1C266D6D" w14:textId="77777777" w:rsidR="008C43BF" w:rsidRDefault="008C43BF" w:rsidP="004C272F">
            <w:pPr>
              <w:rPr>
                <w:rFonts w:ascii="Arial Narrow" w:hAnsi="Arial Narrow"/>
                <w:b/>
                <w:sz w:val="18"/>
              </w:rPr>
            </w:pPr>
          </w:p>
          <w:p w14:paraId="0940ADEA" w14:textId="77777777" w:rsidR="008C43BF" w:rsidRDefault="008C43BF" w:rsidP="004C272F">
            <w:pPr>
              <w:rPr>
                <w:rFonts w:ascii="Arial Narrow" w:hAnsi="Arial Narrow"/>
                <w:b/>
                <w:sz w:val="18"/>
              </w:rPr>
            </w:pPr>
          </w:p>
          <w:p w14:paraId="115CB025" w14:textId="77777777" w:rsidR="008C43BF" w:rsidRDefault="008C43BF" w:rsidP="004C272F">
            <w:pPr>
              <w:rPr>
                <w:rFonts w:ascii="Arial Narrow" w:hAnsi="Arial Narrow"/>
                <w:b/>
                <w:sz w:val="18"/>
              </w:rPr>
            </w:pPr>
          </w:p>
          <w:p w14:paraId="2BDE2F85" w14:textId="77777777" w:rsidR="008C43BF" w:rsidRDefault="008C43BF" w:rsidP="004C272F">
            <w:pPr>
              <w:rPr>
                <w:rFonts w:ascii="Arial Narrow" w:hAnsi="Arial Narrow"/>
                <w:b/>
                <w:sz w:val="18"/>
              </w:rPr>
            </w:pPr>
          </w:p>
          <w:p w14:paraId="05D1BE03" w14:textId="77777777" w:rsidR="008C43BF" w:rsidRDefault="008C43BF" w:rsidP="004C272F">
            <w:pPr>
              <w:rPr>
                <w:rFonts w:ascii="Arial Narrow" w:hAnsi="Arial Narrow"/>
                <w:b/>
                <w:sz w:val="18"/>
              </w:rPr>
            </w:pPr>
          </w:p>
          <w:p w14:paraId="5A733182" w14:textId="77777777" w:rsidR="008C43BF" w:rsidRDefault="008C43BF" w:rsidP="004C272F">
            <w:pPr>
              <w:rPr>
                <w:rFonts w:ascii="Arial Narrow" w:hAnsi="Arial Narrow"/>
                <w:b/>
                <w:sz w:val="18"/>
              </w:rPr>
            </w:pPr>
          </w:p>
          <w:p w14:paraId="103F3FD1" w14:textId="77777777" w:rsidR="008C43BF" w:rsidRDefault="008C43BF" w:rsidP="004C272F">
            <w:pPr>
              <w:rPr>
                <w:rFonts w:ascii="Arial Narrow" w:hAnsi="Arial Narrow"/>
                <w:b/>
                <w:sz w:val="18"/>
              </w:rPr>
            </w:pPr>
          </w:p>
          <w:p w14:paraId="657FE481" w14:textId="77777777" w:rsidR="008C43BF" w:rsidRDefault="008C43BF" w:rsidP="004C272F">
            <w:pPr>
              <w:rPr>
                <w:rFonts w:ascii="Arial Narrow" w:hAnsi="Arial Narrow"/>
                <w:b/>
                <w:sz w:val="18"/>
              </w:rPr>
            </w:pPr>
          </w:p>
          <w:p w14:paraId="766E0FD0" w14:textId="77777777" w:rsidR="008C43BF" w:rsidRDefault="008C43BF" w:rsidP="004C272F">
            <w:pPr>
              <w:rPr>
                <w:rFonts w:ascii="Arial Narrow" w:hAnsi="Arial Narrow"/>
                <w:b/>
                <w:sz w:val="18"/>
              </w:rPr>
            </w:pPr>
          </w:p>
          <w:p w14:paraId="77618E6D" w14:textId="77777777" w:rsidR="008C43BF" w:rsidRDefault="008C43BF" w:rsidP="004C272F">
            <w:pPr>
              <w:rPr>
                <w:rFonts w:ascii="Arial Narrow" w:hAnsi="Arial Narrow"/>
                <w:b/>
                <w:sz w:val="18"/>
              </w:rPr>
            </w:pPr>
          </w:p>
          <w:p w14:paraId="74A1F324" w14:textId="77777777" w:rsidR="008C43BF" w:rsidRDefault="008C43BF" w:rsidP="004C272F">
            <w:pPr>
              <w:rPr>
                <w:rFonts w:ascii="Arial Narrow" w:hAnsi="Arial Narrow"/>
                <w:b/>
                <w:sz w:val="18"/>
              </w:rPr>
            </w:pPr>
          </w:p>
          <w:p w14:paraId="03F99C8D" w14:textId="77777777" w:rsidR="008C43BF" w:rsidRDefault="008C43BF" w:rsidP="004C272F">
            <w:pPr>
              <w:rPr>
                <w:rFonts w:ascii="Arial Narrow" w:hAnsi="Arial Narrow"/>
                <w:b/>
                <w:sz w:val="18"/>
              </w:rPr>
            </w:pPr>
          </w:p>
          <w:p w14:paraId="19F77310" w14:textId="77777777" w:rsidR="008C43BF" w:rsidRDefault="008C43BF" w:rsidP="004C272F">
            <w:pPr>
              <w:rPr>
                <w:rFonts w:ascii="Arial Narrow" w:hAnsi="Arial Narrow"/>
                <w:b/>
                <w:sz w:val="18"/>
              </w:rPr>
            </w:pPr>
          </w:p>
          <w:p w14:paraId="4505FC3D" w14:textId="77777777" w:rsidR="008C43BF" w:rsidRDefault="008C43BF" w:rsidP="004C272F">
            <w:pPr>
              <w:rPr>
                <w:rFonts w:ascii="Arial Narrow" w:hAnsi="Arial Narrow"/>
                <w:b/>
                <w:sz w:val="18"/>
              </w:rPr>
            </w:pPr>
            <w:r>
              <w:rPr>
                <w:rFonts w:ascii="Arial Narrow" w:hAnsi="Arial Narrow"/>
                <w:b/>
                <w:sz w:val="18"/>
              </w:rPr>
              <w:t xml:space="preserve">     Industrial Recovery Program…</w:t>
            </w:r>
          </w:p>
          <w:p w14:paraId="11AA7852" w14:textId="77777777" w:rsidR="008C43BF" w:rsidRDefault="008C43BF" w:rsidP="004C272F">
            <w:pPr>
              <w:rPr>
                <w:rFonts w:ascii="Arial Narrow" w:hAnsi="Arial Narrow"/>
                <w:b/>
                <w:sz w:val="18"/>
              </w:rPr>
            </w:pPr>
          </w:p>
          <w:p w14:paraId="53D69231" w14:textId="77777777" w:rsidR="008C43BF" w:rsidRDefault="008C43BF" w:rsidP="004C272F">
            <w:pPr>
              <w:rPr>
                <w:rFonts w:ascii="Arial Narrow" w:hAnsi="Arial Narrow"/>
                <w:b/>
                <w:sz w:val="18"/>
              </w:rPr>
            </w:pPr>
          </w:p>
          <w:p w14:paraId="69B348AD" w14:textId="77777777" w:rsidR="008C43BF" w:rsidRDefault="008C43BF" w:rsidP="004C272F">
            <w:pPr>
              <w:rPr>
                <w:rFonts w:ascii="Arial Narrow" w:hAnsi="Arial Narrow"/>
                <w:b/>
                <w:sz w:val="18"/>
              </w:rPr>
            </w:pPr>
          </w:p>
          <w:p w14:paraId="1DF7FDC0" w14:textId="77777777" w:rsidR="008C43BF" w:rsidRDefault="008C43BF" w:rsidP="004C272F">
            <w:pPr>
              <w:rPr>
                <w:rFonts w:ascii="Arial Narrow" w:hAnsi="Arial Narrow"/>
                <w:b/>
                <w:sz w:val="18"/>
              </w:rPr>
            </w:pPr>
          </w:p>
          <w:p w14:paraId="4DCE6D9D" w14:textId="77777777" w:rsidR="008C43BF" w:rsidRDefault="008C43BF" w:rsidP="004C272F">
            <w:pPr>
              <w:rPr>
                <w:rFonts w:ascii="Arial Narrow" w:hAnsi="Arial Narrow"/>
                <w:b/>
                <w:sz w:val="18"/>
              </w:rPr>
            </w:pPr>
          </w:p>
          <w:p w14:paraId="03500917" w14:textId="77777777" w:rsidR="008C43BF" w:rsidRDefault="008C43BF" w:rsidP="004C272F">
            <w:pPr>
              <w:rPr>
                <w:rFonts w:ascii="Arial Narrow" w:hAnsi="Arial Narrow"/>
                <w:b/>
                <w:sz w:val="18"/>
              </w:rPr>
            </w:pPr>
          </w:p>
          <w:p w14:paraId="30795DCC" w14:textId="77777777" w:rsidR="008C43BF" w:rsidRDefault="008C43BF" w:rsidP="004C272F">
            <w:pPr>
              <w:rPr>
                <w:rFonts w:ascii="Arial Narrow" w:hAnsi="Arial Narrow"/>
                <w:b/>
                <w:sz w:val="18"/>
              </w:rPr>
            </w:pPr>
          </w:p>
          <w:p w14:paraId="3B10158E" w14:textId="77777777" w:rsidR="008C43BF" w:rsidRDefault="008C43BF" w:rsidP="004C272F">
            <w:pPr>
              <w:rPr>
                <w:rFonts w:ascii="Arial Narrow" w:hAnsi="Arial Narrow"/>
                <w:b/>
                <w:sz w:val="18"/>
              </w:rPr>
            </w:pPr>
          </w:p>
          <w:p w14:paraId="7317CD23" w14:textId="77777777" w:rsidR="008C43BF" w:rsidRDefault="008C43BF" w:rsidP="004C272F">
            <w:pPr>
              <w:rPr>
                <w:rFonts w:ascii="Arial Narrow" w:hAnsi="Arial Narrow"/>
                <w:b/>
                <w:sz w:val="18"/>
              </w:rPr>
            </w:pPr>
          </w:p>
          <w:p w14:paraId="7325AEC6" w14:textId="77777777" w:rsidR="008C43BF" w:rsidRDefault="008C43BF" w:rsidP="004C272F">
            <w:pPr>
              <w:rPr>
                <w:rFonts w:ascii="Arial Narrow" w:hAnsi="Arial Narrow"/>
                <w:b/>
                <w:sz w:val="18"/>
              </w:rPr>
            </w:pPr>
            <w:r>
              <w:rPr>
                <w:rFonts w:ascii="Arial Narrow" w:hAnsi="Arial Narrow"/>
                <w:b/>
                <w:sz w:val="18"/>
              </w:rPr>
              <w:t xml:space="preserve">     Farm Production Control Program…</w:t>
            </w:r>
          </w:p>
          <w:p w14:paraId="07AED3E6" w14:textId="77777777" w:rsidR="008C43BF" w:rsidRDefault="008C43BF" w:rsidP="004C272F">
            <w:pPr>
              <w:rPr>
                <w:rFonts w:ascii="Arial Narrow" w:hAnsi="Arial Narrow"/>
                <w:b/>
                <w:sz w:val="18"/>
              </w:rPr>
            </w:pPr>
          </w:p>
          <w:p w14:paraId="5903DCAB" w14:textId="77777777" w:rsidR="008C43BF" w:rsidRDefault="008C43BF" w:rsidP="004C272F">
            <w:pPr>
              <w:rPr>
                <w:rFonts w:ascii="Arial Narrow" w:hAnsi="Arial Narrow"/>
                <w:b/>
                <w:sz w:val="18"/>
              </w:rPr>
            </w:pPr>
          </w:p>
          <w:p w14:paraId="04357C38" w14:textId="77777777" w:rsidR="008C43BF" w:rsidRDefault="008C43BF" w:rsidP="004C272F">
            <w:pPr>
              <w:rPr>
                <w:rFonts w:ascii="Arial Narrow" w:hAnsi="Arial Narrow"/>
                <w:b/>
                <w:sz w:val="18"/>
              </w:rPr>
            </w:pPr>
          </w:p>
          <w:p w14:paraId="12EB19A2" w14:textId="77777777" w:rsidR="008C43BF" w:rsidRDefault="008C43BF" w:rsidP="004C272F">
            <w:pPr>
              <w:rPr>
                <w:rFonts w:ascii="Arial Narrow" w:hAnsi="Arial Narrow"/>
                <w:b/>
                <w:sz w:val="18"/>
              </w:rPr>
            </w:pPr>
          </w:p>
          <w:p w14:paraId="6043128C" w14:textId="77777777" w:rsidR="002E130C" w:rsidRDefault="002E130C" w:rsidP="004C272F">
            <w:pPr>
              <w:rPr>
                <w:rFonts w:ascii="Arial Narrow" w:hAnsi="Arial Narrow"/>
                <w:b/>
                <w:sz w:val="18"/>
              </w:rPr>
            </w:pPr>
          </w:p>
          <w:p w14:paraId="082B75A1" w14:textId="77777777" w:rsidR="008C43BF" w:rsidRDefault="008C43BF" w:rsidP="004C272F">
            <w:pPr>
              <w:rPr>
                <w:rFonts w:ascii="Arial Narrow" w:hAnsi="Arial Narrow"/>
                <w:b/>
                <w:sz w:val="18"/>
              </w:rPr>
            </w:pPr>
          </w:p>
          <w:p w14:paraId="064C6321" w14:textId="77777777" w:rsidR="008C43BF" w:rsidRDefault="008C43BF" w:rsidP="004C272F">
            <w:pPr>
              <w:rPr>
                <w:rFonts w:ascii="Arial Narrow" w:hAnsi="Arial Narrow"/>
                <w:b/>
                <w:sz w:val="18"/>
              </w:rPr>
            </w:pPr>
          </w:p>
          <w:p w14:paraId="3B83A0F6" w14:textId="77777777" w:rsidR="008C43BF" w:rsidRDefault="008C43BF" w:rsidP="004C272F">
            <w:pPr>
              <w:rPr>
                <w:rFonts w:ascii="Arial Narrow" w:hAnsi="Arial Narrow"/>
                <w:b/>
                <w:sz w:val="18"/>
              </w:rPr>
            </w:pPr>
            <w:r>
              <w:rPr>
                <w:rFonts w:ascii="Arial Narrow" w:hAnsi="Arial Narrow"/>
                <w:b/>
                <w:sz w:val="18"/>
              </w:rPr>
              <w:t>Other Programs of the First New Deal…</w:t>
            </w:r>
          </w:p>
          <w:p w14:paraId="43C2CB25" w14:textId="77777777" w:rsidR="008C43BF" w:rsidRDefault="008C43BF" w:rsidP="004C272F">
            <w:pPr>
              <w:rPr>
                <w:rFonts w:ascii="Arial Narrow" w:hAnsi="Arial Narrow"/>
                <w:b/>
                <w:sz w:val="18"/>
              </w:rPr>
            </w:pPr>
          </w:p>
          <w:p w14:paraId="22F812C0" w14:textId="77777777" w:rsidR="008C43BF" w:rsidRDefault="008C43BF" w:rsidP="004C272F">
            <w:pPr>
              <w:rPr>
                <w:rFonts w:ascii="Arial Narrow" w:hAnsi="Arial Narrow"/>
                <w:b/>
                <w:sz w:val="18"/>
              </w:rPr>
            </w:pPr>
          </w:p>
          <w:p w14:paraId="21F40E18" w14:textId="77777777" w:rsidR="008C43BF" w:rsidRDefault="008C43BF" w:rsidP="004C272F">
            <w:pPr>
              <w:rPr>
                <w:rFonts w:ascii="Arial Narrow" w:hAnsi="Arial Narrow"/>
                <w:b/>
                <w:sz w:val="18"/>
              </w:rPr>
            </w:pPr>
          </w:p>
          <w:p w14:paraId="2ACD66FE" w14:textId="77777777" w:rsidR="008C43BF" w:rsidRDefault="008C43BF" w:rsidP="004C272F">
            <w:pPr>
              <w:rPr>
                <w:rFonts w:ascii="Arial Narrow" w:hAnsi="Arial Narrow"/>
                <w:b/>
                <w:sz w:val="18"/>
              </w:rPr>
            </w:pPr>
          </w:p>
          <w:p w14:paraId="24F4E190" w14:textId="77777777" w:rsidR="002E130C" w:rsidRDefault="002E130C" w:rsidP="004C272F">
            <w:pPr>
              <w:rPr>
                <w:rFonts w:ascii="Arial Narrow" w:hAnsi="Arial Narrow"/>
                <w:b/>
                <w:sz w:val="18"/>
              </w:rPr>
            </w:pPr>
          </w:p>
          <w:p w14:paraId="617E0922" w14:textId="77777777" w:rsidR="002E130C" w:rsidRDefault="002E130C" w:rsidP="004C272F">
            <w:pPr>
              <w:rPr>
                <w:rFonts w:ascii="Arial Narrow" w:hAnsi="Arial Narrow"/>
                <w:b/>
                <w:sz w:val="18"/>
              </w:rPr>
            </w:pPr>
          </w:p>
          <w:p w14:paraId="3B31438E" w14:textId="77777777" w:rsidR="002E130C" w:rsidRDefault="002E130C" w:rsidP="004C272F">
            <w:pPr>
              <w:rPr>
                <w:rFonts w:ascii="Arial Narrow" w:hAnsi="Arial Narrow"/>
                <w:b/>
                <w:sz w:val="18"/>
              </w:rPr>
            </w:pPr>
          </w:p>
          <w:p w14:paraId="6BF96F22" w14:textId="77777777" w:rsidR="002E130C" w:rsidRDefault="002E130C" w:rsidP="004C272F">
            <w:pPr>
              <w:rPr>
                <w:rFonts w:ascii="Arial Narrow" w:hAnsi="Arial Narrow"/>
                <w:b/>
                <w:sz w:val="18"/>
              </w:rPr>
            </w:pPr>
          </w:p>
          <w:p w14:paraId="5B294F4E" w14:textId="77777777" w:rsidR="008C43BF" w:rsidRDefault="008C43BF" w:rsidP="004C272F">
            <w:pPr>
              <w:rPr>
                <w:rFonts w:ascii="Arial Narrow" w:hAnsi="Arial Narrow"/>
                <w:b/>
                <w:sz w:val="18"/>
              </w:rPr>
            </w:pPr>
          </w:p>
          <w:p w14:paraId="5AD4492A" w14:textId="77777777" w:rsidR="008C43BF" w:rsidRDefault="008C43BF" w:rsidP="004C272F">
            <w:pPr>
              <w:rPr>
                <w:rFonts w:ascii="Arial Narrow" w:hAnsi="Arial Narrow"/>
                <w:b/>
                <w:sz w:val="18"/>
              </w:rPr>
            </w:pPr>
          </w:p>
          <w:p w14:paraId="1D07A454" w14:textId="77777777" w:rsidR="00DF5CCD" w:rsidRDefault="00DF5CCD" w:rsidP="004C272F">
            <w:pPr>
              <w:rPr>
                <w:rFonts w:ascii="Arial Narrow" w:hAnsi="Arial Narrow"/>
                <w:b/>
                <w:sz w:val="18"/>
              </w:rPr>
            </w:pPr>
            <w:r>
              <w:rPr>
                <w:rFonts w:ascii="Arial Narrow" w:hAnsi="Arial Narrow"/>
                <w:b/>
                <w:sz w:val="18"/>
              </w:rPr>
              <w:t>The Second New Deal…</w:t>
            </w:r>
          </w:p>
          <w:p w14:paraId="4937FCB6" w14:textId="77777777" w:rsidR="00DF5CCD" w:rsidRDefault="00DF5CCD" w:rsidP="004C272F">
            <w:pPr>
              <w:rPr>
                <w:rFonts w:ascii="Arial Narrow" w:hAnsi="Arial Narrow"/>
                <w:b/>
                <w:sz w:val="18"/>
              </w:rPr>
            </w:pPr>
          </w:p>
          <w:p w14:paraId="03E6B5ED" w14:textId="77777777" w:rsidR="002E130C" w:rsidRDefault="002E130C" w:rsidP="004C272F">
            <w:pPr>
              <w:rPr>
                <w:rFonts w:ascii="Arial Narrow" w:hAnsi="Arial Narrow"/>
                <w:b/>
                <w:sz w:val="18"/>
              </w:rPr>
            </w:pPr>
          </w:p>
          <w:p w14:paraId="44DDF67A" w14:textId="77777777" w:rsidR="00DF5CCD" w:rsidRDefault="00DF5CCD" w:rsidP="004C272F">
            <w:pPr>
              <w:rPr>
                <w:rFonts w:ascii="Arial Narrow" w:hAnsi="Arial Narrow"/>
                <w:b/>
                <w:sz w:val="18"/>
              </w:rPr>
            </w:pPr>
          </w:p>
          <w:p w14:paraId="124574B3" w14:textId="77777777" w:rsidR="002E130C" w:rsidRDefault="002E130C" w:rsidP="004C272F">
            <w:pPr>
              <w:rPr>
                <w:rFonts w:ascii="Arial Narrow" w:hAnsi="Arial Narrow"/>
                <w:b/>
                <w:sz w:val="18"/>
              </w:rPr>
            </w:pPr>
          </w:p>
          <w:p w14:paraId="0D9AAA5B" w14:textId="77777777" w:rsidR="00DF5CCD" w:rsidRDefault="00DF5CCD" w:rsidP="004C272F">
            <w:pPr>
              <w:rPr>
                <w:rFonts w:ascii="Arial Narrow" w:hAnsi="Arial Narrow"/>
                <w:b/>
                <w:sz w:val="18"/>
              </w:rPr>
            </w:pPr>
          </w:p>
          <w:p w14:paraId="018628CC" w14:textId="77777777" w:rsidR="00DF5CCD" w:rsidRDefault="00DF5CCD" w:rsidP="004C272F">
            <w:pPr>
              <w:rPr>
                <w:rFonts w:ascii="Arial Narrow" w:hAnsi="Arial Narrow"/>
                <w:b/>
                <w:sz w:val="18"/>
              </w:rPr>
            </w:pPr>
          </w:p>
          <w:p w14:paraId="12D7D561" w14:textId="77777777" w:rsidR="00DF5CCD" w:rsidRDefault="00DF5CCD" w:rsidP="004C272F">
            <w:pPr>
              <w:rPr>
                <w:rFonts w:ascii="Arial Narrow" w:hAnsi="Arial Narrow"/>
                <w:b/>
                <w:sz w:val="18"/>
              </w:rPr>
            </w:pPr>
            <w:r>
              <w:rPr>
                <w:rFonts w:ascii="Arial Narrow" w:hAnsi="Arial Narrow"/>
                <w:b/>
                <w:sz w:val="18"/>
              </w:rPr>
              <w:t xml:space="preserve">     Relief Programs…</w:t>
            </w:r>
          </w:p>
          <w:p w14:paraId="7D21B7B6" w14:textId="77777777" w:rsidR="00DF5CCD" w:rsidRDefault="00DF5CCD" w:rsidP="004C272F">
            <w:pPr>
              <w:rPr>
                <w:rFonts w:ascii="Arial Narrow" w:hAnsi="Arial Narrow"/>
                <w:b/>
                <w:sz w:val="18"/>
              </w:rPr>
            </w:pPr>
          </w:p>
          <w:p w14:paraId="1191C5C8" w14:textId="77777777" w:rsidR="00DF5CCD" w:rsidRDefault="00DF5CCD" w:rsidP="004C272F">
            <w:pPr>
              <w:rPr>
                <w:rFonts w:ascii="Arial Narrow" w:hAnsi="Arial Narrow"/>
                <w:b/>
                <w:sz w:val="18"/>
              </w:rPr>
            </w:pPr>
          </w:p>
          <w:p w14:paraId="205D40E1" w14:textId="77777777" w:rsidR="00DF5CCD" w:rsidRDefault="00DF5CCD" w:rsidP="004C272F">
            <w:pPr>
              <w:rPr>
                <w:rFonts w:ascii="Arial Narrow" w:hAnsi="Arial Narrow"/>
                <w:b/>
                <w:sz w:val="18"/>
              </w:rPr>
            </w:pPr>
          </w:p>
          <w:p w14:paraId="348ECC8F" w14:textId="77777777" w:rsidR="002E130C" w:rsidRDefault="002E130C" w:rsidP="004C272F">
            <w:pPr>
              <w:rPr>
                <w:rFonts w:ascii="Arial Narrow" w:hAnsi="Arial Narrow"/>
                <w:b/>
                <w:sz w:val="18"/>
              </w:rPr>
            </w:pPr>
          </w:p>
          <w:p w14:paraId="654A551A" w14:textId="77777777" w:rsidR="002E130C" w:rsidRDefault="002E130C" w:rsidP="004C272F">
            <w:pPr>
              <w:rPr>
                <w:rFonts w:ascii="Arial Narrow" w:hAnsi="Arial Narrow"/>
                <w:b/>
                <w:sz w:val="18"/>
              </w:rPr>
            </w:pPr>
          </w:p>
          <w:p w14:paraId="6FAFA766" w14:textId="77777777" w:rsidR="00DF5CCD" w:rsidRDefault="00DF5CCD" w:rsidP="004C272F">
            <w:pPr>
              <w:rPr>
                <w:rFonts w:ascii="Arial Narrow" w:hAnsi="Arial Narrow"/>
                <w:b/>
                <w:sz w:val="18"/>
              </w:rPr>
            </w:pPr>
          </w:p>
          <w:p w14:paraId="40B5F5E8" w14:textId="77777777" w:rsidR="00DF5CCD" w:rsidRDefault="002E130C" w:rsidP="004C272F">
            <w:pPr>
              <w:rPr>
                <w:rFonts w:ascii="Arial Narrow" w:hAnsi="Arial Narrow"/>
                <w:b/>
                <w:sz w:val="18"/>
              </w:rPr>
            </w:pPr>
            <w:r>
              <w:rPr>
                <w:rFonts w:ascii="Arial Narrow" w:hAnsi="Arial Narrow"/>
                <w:b/>
                <w:sz w:val="18"/>
              </w:rPr>
              <w:t>The Election of 1936…</w:t>
            </w:r>
          </w:p>
          <w:p w14:paraId="1FA796E1" w14:textId="77777777" w:rsidR="00DF5CCD" w:rsidRDefault="00DF5CCD" w:rsidP="004C272F">
            <w:pPr>
              <w:rPr>
                <w:rFonts w:ascii="Arial Narrow" w:hAnsi="Arial Narrow"/>
                <w:b/>
                <w:sz w:val="18"/>
              </w:rPr>
            </w:pPr>
          </w:p>
          <w:p w14:paraId="7B540828" w14:textId="77777777" w:rsidR="002E130C" w:rsidRDefault="002E130C" w:rsidP="004C272F">
            <w:pPr>
              <w:rPr>
                <w:rFonts w:ascii="Arial Narrow" w:hAnsi="Arial Narrow"/>
                <w:b/>
                <w:sz w:val="18"/>
              </w:rPr>
            </w:pPr>
          </w:p>
          <w:p w14:paraId="61C9DF3D" w14:textId="77777777" w:rsidR="008C43BF" w:rsidRDefault="008C43BF" w:rsidP="004C272F">
            <w:pPr>
              <w:rPr>
                <w:rFonts w:ascii="Arial Narrow" w:hAnsi="Arial Narrow"/>
                <w:b/>
                <w:sz w:val="18"/>
              </w:rPr>
            </w:pPr>
          </w:p>
          <w:p w14:paraId="188618FB" w14:textId="77777777" w:rsidR="00BF0EE6" w:rsidRDefault="00BF0EE6" w:rsidP="004C272F">
            <w:pPr>
              <w:rPr>
                <w:rFonts w:ascii="Arial Narrow" w:hAnsi="Arial Narrow"/>
                <w:b/>
                <w:sz w:val="18"/>
              </w:rPr>
            </w:pPr>
          </w:p>
          <w:p w14:paraId="6B790549" w14:textId="77777777" w:rsidR="008C43BF" w:rsidRDefault="008C43BF" w:rsidP="004C272F">
            <w:pPr>
              <w:rPr>
                <w:rFonts w:ascii="Arial Narrow" w:hAnsi="Arial Narrow"/>
                <w:b/>
                <w:sz w:val="18"/>
              </w:rPr>
            </w:pPr>
          </w:p>
          <w:p w14:paraId="1CCCB2E3" w14:textId="77777777" w:rsidR="008C43BF" w:rsidRDefault="008C43BF" w:rsidP="004C272F">
            <w:pPr>
              <w:rPr>
                <w:rFonts w:ascii="Arial Narrow" w:hAnsi="Arial Narrow"/>
                <w:b/>
                <w:sz w:val="18"/>
              </w:rPr>
            </w:pPr>
          </w:p>
        </w:tc>
        <w:tc>
          <w:tcPr>
            <w:tcW w:w="2898" w:type="dxa"/>
          </w:tcPr>
          <w:p w14:paraId="73F7818F" w14:textId="77777777" w:rsidR="008C43BF" w:rsidRDefault="008C43BF" w:rsidP="004C272F">
            <w:pPr>
              <w:rPr>
                <w:rFonts w:ascii="Arial Narrow" w:hAnsi="Arial Narrow"/>
                <w:b/>
                <w:sz w:val="18"/>
              </w:rPr>
            </w:pPr>
          </w:p>
          <w:p w14:paraId="793235A5" w14:textId="77777777" w:rsidR="002E130C" w:rsidRDefault="002E130C" w:rsidP="002E130C">
            <w:pPr>
              <w:rPr>
                <w:rFonts w:ascii="Arial Narrow" w:hAnsi="Arial Narrow"/>
                <w:b/>
                <w:sz w:val="18"/>
              </w:rPr>
            </w:pPr>
            <w:r w:rsidRPr="002E130C">
              <w:rPr>
                <w:rFonts w:ascii="Arial Narrow" w:hAnsi="Arial Narrow"/>
                <w:b/>
                <w:sz w:val="18"/>
              </w:rPr>
              <w:t>Were any of FDR’s actions during his First Hundred Days found to be unconstitutional? List and explain.</w:t>
            </w:r>
          </w:p>
          <w:p w14:paraId="1640EDF6" w14:textId="77777777" w:rsidR="00EC4BBC" w:rsidRDefault="00EC4BBC" w:rsidP="002E130C">
            <w:pPr>
              <w:rPr>
                <w:rFonts w:ascii="Arial Narrow" w:hAnsi="Arial Narrow"/>
                <w:b/>
                <w:sz w:val="18"/>
              </w:rPr>
            </w:pPr>
          </w:p>
          <w:p w14:paraId="53F5A2F3" w14:textId="77777777" w:rsidR="00EC4BBC" w:rsidRDefault="00EC4BBC" w:rsidP="002E130C">
            <w:pPr>
              <w:rPr>
                <w:rFonts w:ascii="Arial Narrow" w:hAnsi="Arial Narrow"/>
                <w:b/>
                <w:sz w:val="18"/>
              </w:rPr>
            </w:pPr>
          </w:p>
          <w:p w14:paraId="1179210B" w14:textId="77777777" w:rsidR="00EC4BBC" w:rsidRDefault="00EC4BBC" w:rsidP="002E130C">
            <w:pPr>
              <w:rPr>
                <w:rFonts w:ascii="Arial Narrow" w:hAnsi="Arial Narrow"/>
                <w:b/>
                <w:sz w:val="18"/>
              </w:rPr>
            </w:pPr>
          </w:p>
          <w:p w14:paraId="6EF55186" w14:textId="77777777" w:rsidR="00EC4BBC" w:rsidRDefault="00EC4BBC" w:rsidP="002E130C">
            <w:pPr>
              <w:rPr>
                <w:rFonts w:ascii="Arial Narrow" w:hAnsi="Arial Narrow"/>
                <w:b/>
                <w:sz w:val="18"/>
              </w:rPr>
            </w:pPr>
          </w:p>
          <w:p w14:paraId="54457A2A" w14:textId="77777777" w:rsidR="00EC4BBC" w:rsidRDefault="00EC4BBC" w:rsidP="002E130C">
            <w:pPr>
              <w:rPr>
                <w:rFonts w:ascii="Arial Narrow" w:hAnsi="Arial Narrow"/>
                <w:b/>
                <w:sz w:val="18"/>
              </w:rPr>
            </w:pPr>
          </w:p>
          <w:p w14:paraId="086C7A19" w14:textId="77777777" w:rsidR="00EC4BBC" w:rsidRDefault="00EC4BBC" w:rsidP="002E130C">
            <w:pPr>
              <w:rPr>
                <w:rFonts w:ascii="Arial Narrow" w:hAnsi="Arial Narrow"/>
                <w:b/>
                <w:sz w:val="18"/>
              </w:rPr>
            </w:pPr>
          </w:p>
          <w:p w14:paraId="4494C695" w14:textId="77777777" w:rsidR="00EC4BBC" w:rsidRDefault="00EC4BBC" w:rsidP="002E130C">
            <w:pPr>
              <w:rPr>
                <w:rFonts w:ascii="Arial Narrow" w:hAnsi="Arial Narrow"/>
                <w:b/>
                <w:sz w:val="18"/>
              </w:rPr>
            </w:pPr>
          </w:p>
          <w:p w14:paraId="1A931022" w14:textId="77777777" w:rsidR="00EC4BBC" w:rsidRDefault="00EC4BBC" w:rsidP="002E130C">
            <w:pPr>
              <w:rPr>
                <w:rFonts w:ascii="Arial Narrow" w:hAnsi="Arial Narrow"/>
                <w:b/>
                <w:sz w:val="18"/>
              </w:rPr>
            </w:pPr>
          </w:p>
          <w:p w14:paraId="16DE9F34" w14:textId="77777777" w:rsidR="00EC4BBC" w:rsidRDefault="00EC4BBC" w:rsidP="002E130C">
            <w:pPr>
              <w:rPr>
                <w:rFonts w:ascii="Arial Narrow" w:hAnsi="Arial Narrow"/>
                <w:b/>
                <w:sz w:val="18"/>
              </w:rPr>
            </w:pPr>
          </w:p>
          <w:p w14:paraId="758E3FDD" w14:textId="77777777" w:rsidR="00EC4BBC" w:rsidRDefault="00EC4BBC" w:rsidP="002E130C">
            <w:pPr>
              <w:rPr>
                <w:rFonts w:ascii="Arial Narrow" w:hAnsi="Arial Narrow"/>
                <w:b/>
                <w:sz w:val="18"/>
              </w:rPr>
            </w:pPr>
          </w:p>
          <w:p w14:paraId="6D350768" w14:textId="77777777" w:rsidR="00EC4BBC" w:rsidRDefault="00EC4BBC" w:rsidP="002E130C">
            <w:pPr>
              <w:rPr>
                <w:rFonts w:ascii="Arial Narrow" w:hAnsi="Arial Narrow"/>
                <w:b/>
                <w:sz w:val="18"/>
              </w:rPr>
            </w:pPr>
          </w:p>
          <w:p w14:paraId="266A0004" w14:textId="77777777" w:rsidR="00EC4BBC" w:rsidRDefault="00EC4BBC" w:rsidP="002E130C">
            <w:pPr>
              <w:rPr>
                <w:rFonts w:ascii="Arial Narrow" w:hAnsi="Arial Narrow"/>
                <w:b/>
                <w:sz w:val="18"/>
              </w:rPr>
            </w:pPr>
          </w:p>
          <w:p w14:paraId="4B8F6E32" w14:textId="77777777" w:rsidR="00EC4BBC" w:rsidRDefault="00EC4BBC" w:rsidP="002E130C">
            <w:pPr>
              <w:rPr>
                <w:rFonts w:ascii="Arial Narrow" w:hAnsi="Arial Narrow"/>
                <w:b/>
                <w:sz w:val="18"/>
              </w:rPr>
            </w:pPr>
          </w:p>
          <w:p w14:paraId="58835EB6" w14:textId="77777777" w:rsidR="00EC4BBC" w:rsidRDefault="00EC4BBC" w:rsidP="002E130C">
            <w:pPr>
              <w:rPr>
                <w:rFonts w:ascii="Arial Narrow" w:hAnsi="Arial Narrow"/>
                <w:b/>
                <w:sz w:val="18"/>
              </w:rPr>
            </w:pPr>
          </w:p>
          <w:p w14:paraId="42D55132" w14:textId="77777777" w:rsidR="00EC4BBC" w:rsidRDefault="00EC4BBC" w:rsidP="002E130C">
            <w:pPr>
              <w:rPr>
                <w:rFonts w:ascii="Arial Narrow" w:hAnsi="Arial Narrow"/>
                <w:b/>
                <w:sz w:val="18"/>
              </w:rPr>
            </w:pPr>
          </w:p>
          <w:p w14:paraId="0C98C648" w14:textId="77777777" w:rsidR="00EC4BBC" w:rsidRDefault="00EC4BBC" w:rsidP="002E130C">
            <w:pPr>
              <w:rPr>
                <w:rFonts w:ascii="Arial Narrow" w:hAnsi="Arial Narrow"/>
                <w:b/>
                <w:sz w:val="18"/>
              </w:rPr>
            </w:pPr>
          </w:p>
          <w:p w14:paraId="5BFB66D6" w14:textId="77777777" w:rsidR="00EC4BBC" w:rsidRDefault="00EC4BBC" w:rsidP="002E130C">
            <w:pPr>
              <w:rPr>
                <w:rFonts w:ascii="Arial Narrow" w:hAnsi="Arial Narrow"/>
                <w:b/>
                <w:sz w:val="18"/>
              </w:rPr>
            </w:pPr>
          </w:p>
          <w:p w14:paraId="56A4FFCD" w14:textId="77777777" w:rsidR="00EC4BBC" w:rsidRDefault="00EC4BBC" w:rsidP="002E130C">
            <w:pPr>
              <w:rPr>
                <w:rFonts w:ascii="Arial Narrow" w:hAnsi="Arial Narrow"/>
                <w:b/>
                <w:sz w:val="18"/>
              </w:rPr>
            </w:pPr>
          </w:p>
          <w:p w14:paraId="12F63012" w14:textId="77777777" w:rsidR="00EC4BBC" w:rsidRDefault="00EC4BBC" w:rsidP="002E130C">
            <w:pPr>
              <w:rPr>
                <w:rFonts w:ascii="Arial Narrow" w:hAnsi="Arial Narrow"/>
                <w:b/>
                <w:sz w:val="18"/>
              </w:rPr>
            </w:pPr>
          </w:p>
          <w:p w14:paraId="099ED8CA" w14:textId="77777777" w:rsidR="00EC4BBC" w:rsidRDefault="00EC4BBC" w:rsidP="002E130C">
            <w:pPr>
              <w:rPr>
                <w:rFonts w:ascii="Arial Narrow" w:hAnsi="Arial Narrow"/>
                <w:b/>
                <w:sz w:val="18"/>
              </w:rPr>
            </w:pPr>
          </w:p>
          <w:p w14:paraId="2DEF8457" w14:textId="77777777" w:rsidR="00EC4BBC" w:rsidRDefault="00EC4BBC" w:rsidP="002E130C">
            <w:pPr>
              <w:rPr>
                <w:rFonts w:ascii="Arial Narrow" w:hAnsi="Arial Narrow"/>
                <w:b/>
                <w:sz w:val="18"/>
              </w:rPr>
            </w:pPr>
          </w:p>
          <w:p w14:paraId="58B4D7F8" w14:textId="77777777" w:rsidR="00EC4BBC" w:rsidRDefault="00EC4BBC" w:rsidP="002E130C">
            <w:pPr>
              <w:rPr>
                <w:rFonts w:ascii="Arial Narrow" w:hAnsi="Arial Narrow"/>
                <w:b/>
                <w:sz w:val="18"/>
              </w:rPr>
            </w:pPr>
          </w:p>
          <w:p w14:paraId="2CCE212F" w14:textId="77777777" w:rsidR="00EC4BBC" w:rsidRDefault="00EC4BBC" w:rsidP="002E130C">
            <w:pPr>
              <w:rPr>
                <w:rFonts w:ascii="Arial Narrow" w:hAnsi="Arial Narrow"/>
                <w:b/>
                <w:sz w:val="18"/>
              </w:rPr>
            </w:pPr>
          </w:p>
          <w:p w14:paraId="7ADBC49D" w14:textId="77777777" w:rsidR="00EC4BBC" w:rsidRDefault="00EC4BBC" w:rsidP="002E130C">
            <w:pPr>
              <w:rPr>
                <w:rFonts w:ascii="Arial Narrow" w:hAnsi="Arial Narrow"/>
                <w:b/>
                <w:sz w:val="18"/>
              </w:rPr>
            </w:pPr>
          </w:p>
          <w:p w14:paraId="5C12B23F" w14:textId="77777777" w:rsidR="00EC4BBC" w:rsidRDefault="00EC4BBC" w:rsidP="002E130C">
            <w:pPr>
              <w:rPr>
                <w:rFonts w:ascii="Arial Narrow" w:hAnsi="Arial Narrow"/>
                <w:b/>
                <w:sz w:val="18"/>
              </w:rPr>
            </w:pPr>
          </w:p>
          <w:p w14:paraId="544CF46D" w14:textId="77777777" w:rsidR="00EC4BBC" w:rsidRDefault="00EC4BBC" w:rsidP="002E130C">
            <w:pPr>
              <w:rPr>
                <w:rFonts w:ascii="Arial Narrow" w:hAnsi="Arial Narrow"/>
                <w:b/>
                <w:sz w:val="18"/>
              </w:rPr>
            </w:pPr>
          </w:p>
          <w:p w14:paraId="2749D5C3" w14:textId="77777777" w:rsidR="00EC4BBC" w:rsidRDefault="00EC4BBC" w:rsidP="00EC4BBC">
            <w:pPr>
              <w:ind w:right="180"/>
              <w:rPr>
                <w:rFonts w:ascii="Arial Narrow" w:hAnsi="Arial Narrow"/>
                <w:b/>
                <w:sz w:val="18"/>
              </w:rPr>
            </w:pPr>
          </w:p>
          <w:p w14:paraId="569A5D59" w14:textId="77777777" w:rsidR="00EC4BBC" w:rsidRPr="00EC4BBC" w:rsidRDefault="00EC4BBC" w:rsidP="00EC4BBC">
            <w:pPr>
              <w:ind w:right="180"/>
              <w:rPr>
                <w:rFonts w:ascii="Arial Narrow" w:hAnsi="Arial Narrow"/>
                <w:sz w:val="18"/>
                <w:szCs w:val="18"/>
              </w:rPr>
            </w:pPr>
            <w:r w:rsidRPr="00EC4BBC">
              <w:rPr>
                <w:rFonts w:ascii="Arial Narrow" w:hAnsi="Arial Narrow"/>
                <w:b/>
                <w:sz w:val="18"/>
                <w:szCs w:val="18"/>
              </w:rPr>
              <w:t>W</w:t>
            </w:r>
            <w:r>
              <w:rPr>
                <w:rFonts w:ascii="Arial Narrow" w:hAnsi="Arial Narrow"/>
                <w:b/>
                <w:sz w:val="18"/>
                <w:szCs w:val="18"/>
              </w:rPr>
              <w:t xml:space="preserve">as the Second New </w:t>
            </w:r>
            <w:proofErr w:type="gramStart"/>
            <w:r>
              <w:rPr>
                <w:rFonts w:ascii="Arial Narrow" w:hAnsi="Arial Narrow"/>
                <w:b/>
                <w:sz w:val="18"/>
                <w:szCs w:val="18"/>
              </w:rPr>
              <w:t xml:space="preserve">Deal </w:t>
            </w:r>
            <w:r w:rsidRPr="00EC4BBC">
              <w:rPr>
                <w:rFonts w:ascii="Arial Narrow" w:hAnsi="Arial Narrow"/>
                <w:b/>
                <w:sz w:val="18"/>
                <w:szCs w:val="18"/>
              </w:rPr>
              <w:t xml:space="preserve"> better</w:t>
            </w:r>
            <w:proofErr w:type="gramEnd"/>
            <w:r w:rsidRPr="00EC4BBC">
              <w:rPr>
                <w:rFonts w:ascii="Arial Narrow" w:hAnsi="Arial Narrow"/>
                <w:b/>
                <w:sz w:val="18"/>
                <w:szCs w:val="18"/>
              </w:rPr>
              <w:t xml:space="preserve"> than the first? </w:t>
            </w:r>
            <w:r>
              <w:rPr>
                <w:rFonts w:ascii="Arial Narrow" w:hAnsi="Arial Narrow"/>
                <w:b/>
                <w:sz w:val="18"/>
                <w:szCs w:val="18"/>
              </w:rPr>
              <w:t xml:space="preserve"> Explain your reasoning.</w:t>
            </w:r>
          </w:p>
          <w:p w14:paraId="7AFC126B" w14:textId="77777777" w:rsidR="00EC4BBC" w:rsidRPr="002E130C" w:rsidRDefault="00EC4BBC" w:rsidP="002E130C">
            <w:pPr>
              <w:rPr>
                <w:rFonts w:ascii="Arial Narrow" w:hAnsi="Arial Narrow"/>
                <w:b/>
                <w:sz w:val="18"/>
              </w:rPr>
            </w:pPr>
          </w:p>
          <w:p w14:paraId="335B9313" w14:textId="77777777" w:rsidR="00DF5CCD" w:rsidRDefault="00DF5CCD" w:rsidP="004C272F">
            <w:pPr>
              <w:rPr>
                <w:rFonts w:ascii="Arial Narrow" w:hAnsi="Arial Narrow"/>
                <w:b/>
                <w:sz w:val="18"/>
              </w:rPr>
            </w:pPr>
          </w:p>
        </w:tc>
      </w:tr>
    </w:tbl>
    <w:p w14:paraId="5E7FEDA9" w14:textId="77777777" w:rsidR="008C43BF" w:rsidRPr="008C43BF" w:rsidRDefault="008C43BF" w:rsidP="008C43BF">
      <w:pPr>
        <w:rPr>
          <w:rFonts w:ascii="Arial Narrow" w:hAnsi="Arial Narrow"/>
          <w:b/>
          <w:sz w:val="18"/>
        </w:rPr>
      </w:pPr>
    </w:p>
    <w:p w14:paraId="6CCD5CDC" w14:textId="77777777" w:rsidR="00150338" w:rsidRPr="00BF0EE6" w:rsidRDefault="002E130C" w:rsidP="00BF0EE6">
      <w:pPr>
        <w:rPr>
          <w:rFonts w:ascii="Arial Narrow" w:hAnsi="Arial Narrow"/>
          <w:b/>
          <w:u w:val="single"/>
        </w:rPr>
      </w:pPr>
      <w:r w:rsidRPr="00BF0EE6">
        <w:rPr>
          <w:rFonts w:ascii="Arial Narrow" w:hAnsi="Arial Narrow"/>
          <w:b/>
          <w:u w:val="single"/>
        </w:rPr>
        <w:lastRenderedPageBreak/>
        <w:t>Opponents of the New Deal, pp 508-510</w:t>
      </w:r>
    </w:p>
    <w:p w14:paraId="1D70566A" w14:textId="77777777" w:rsidR="002E130C" w:rsidRDefault="002E130C" w:rsidP="002E130C">
      <w:pPr>
        <w:ind w:firstLine="720"/>
        <w:rPr>
          <w:rFonts w:ascii="Arial Narrow" w:hAnsi="Arial Narrow"/>
          <w:b/>
        </w:rPr>
      </w:pPr>
    </w:p>
    <w:p w14:paraId="79AFE8F6" w14:textId="77777777" w:rsidR="002E130C" w:rsidRPr="00BF0EE6" w:rsidRDefault="00BF0EE6" w:rsidP="00BF0EE6">
      <w:pPr>
        <w:pStyle w:val="ListParagraph"/>
        <w:numPr>
          <w:ilvl w:val="0"/>
          <w:numId w:val="21"/>
        </w:numPr>
        <w:tabs>
          <w:tab w:val="left" w:pos="810"/>
        </w:tabs>
        <w:ind w:left="360"/>
        <w:rPr>
          <w:rFonts w:ascii="Arial Narrow" w:hAnsi="Arial Narrow"/>
          <w:b/>
          <w:color w:val="0070C0"/>
          <w:sz w:val="24"/>
          <w:szCs w:val="24"/>
        </w:rPr>
      </w:pPr>
      <w:r>
        <w:rPr>
          <w:rFonts w:ascii="Arial Narrow" w:hAnsi="Arial Narrow"/>
          <w:b/>
          <w:color w:val="0070C0"/>
          <w:sz w:val="24"/>
          <w:szCs w:val="24"/>
        </w:rPr>
        <w:t xml:space="preserve">Prompt: </w:t>
      </w:r>
      <w:r w:rsidR="002E130C" w:rsidRPr="00BF0EE6">
        <w:rPr>
          <w:rFonts w:ascii="Arial Narrow" w:hAnsi="Arial Narrow"/>
          <w:b/>
          <w:color w:val="0070C0"/>
          <w:sz w:val="24"/>
          <w:szCs w:val="24"/>
        </w:rPr>
        <w:t>Analyze opposing viewpoints to the radical changes taking place in the United States government.</w:t>
      </w:r>
    </w:p>
    <w:p w14:paraId="6C891801" w14:textId="77777777" w:rsidR="00150338" w:rsidRDefault="00150338" w:rsidP="00150338">
      <w:pPr>
        <w:rPr>
          <w:rFonts w:ascii="Arial Narrow" w:hAnsi="Arial Narrow"/>
          <w:b/>
          <w:sz w:val="18"/>
        </w:rPr>
      </w:pPr>
    </w:p>
    <w:tbl>
      <w:tblPr>
        <w:tblStyle w:val="TableGrid"/>
        <w:tblW w:w="0" w:type="auto"/>
        <w:tblLook w:val="04A0" w:firstRow="1" w:lastRow="0" w:firstColumn="1" w:lastColumn="0" w:noHBand="0" w:noVBand="1"/>
      </w:tblPr>
      <w:tblGrid>
        <w:gridCol w:w="2178"/>
        <w:gridCol w:w="6300"/>
        <w:gridCol w:w="2898"/>
      </w:tblGrid>
      <w:tr w:rsidR="002E130C" w14:paraId="5AD07D66" w14:textId="77777777" w:rsidTr="002E130C">
        <w:tc>
          <w:tcPr>
            <w:tcW w:w="2178" w:type="dxa"/>
          </w:tcPr>
          <w:p w14:paraId="626ADB44" w14:textId="77777777" w:rsidR="002E130C" w:rsidRDefault="002E130C" w:rsidP="004C272F">
            <w:pPr>
              <w:rPr>
                <w:rFonts w:ascii="Arial Narrow" w:hAnsi="Arial Narrow"/>
                <w:b/>
                <w:sz w:val="18"/>
              </w:rPr>
            </w:pPr>
            <w:r>
              <w:rPr>
                <w:rFonts w:ascii="Arial Narrow" w:hAnsi="Arial Narrow"/>
                <w:b/>
                <w:sz w:val="18"/>
              </w:rPr>
              <w:t>Main Ideas</w:t>
            </w:r>
          </w:p>
        </w:tc>
        <w:tc>
          <w:tcPr>
            <w:tcW w:w="6300" w:type="dxa"/>
          </w:tcPr>
          <w:p w14:paraId="386AB81D" w14:textId="77777777" w:rsidR="002E130C" w:rsidRDefault="002E130C" w:rsidP="004C272F">
            <w:pPr>
              <w:rPr>
                <w:rFonts w:ascii="Arial Narrow" w:hAnsi="Arial Narrow"/>
                <w:b/>
                <w:sz w:val="18"/>
              </w:rPr>
            </w:pPr>
            <w:r>
              <w:rPr>
                <w:rFonts w:ascii="Arial Narrow" w:hAnsi="Arial Narrow"/>
                <w:b/>
                <w:sz w:val="18"/>
              </w:rPr>
              <w:t>Notes/Explanations/Definitions</w:t>
            </w:r>
          </w:p>
        </w:tc>
        <w:tc>
          <w:tcPr>
            <w:tcW w:w="2898" w:type="dxa"/>
          </w:tcPr>
          <w:p w14:paraId="71260666" w14:textId="77777777" w:rsidR="002E130C" w:rsidRDefault="002E130C" w:rsidP="004C272F">
            <w:pPr>
              <w:rPr>
                <w:rFonts w:ascii="Arial Narrow" w:hAnsi="Arial Narrow"/>
                <w:b/>
                <w:sz w:val="18"/>
              </w:rPr>
            </w:pPr>
            <w:r>
              <w:rPr>
                <w:rFonts w:ascii="Arial Narrow" w:hAnsi="Arial Narrow"/>
                <w:b/>
                <w:sz w:val="18"/>
              </w:rPr>
              <w:t>Analysis</w:t>
            </w:r>
          </w:p>
        </w:tc>
      </w:tr>
      <w:tr w:rsidR="002E130C" w14:paraId="41D4EB23" w14:textId="77777777" w:rsidTr="002E130C">
        <w:tc>
          <w:tcPr>
            <w:tcW w:w="2178" w:type="dxa"/>
          </w:tcPr>
          <w:p w14:paraId="0B67A61F" w14:textId="77777777" w:rsidR="002E130C" w:rsidRDefault="002E130C" w:rsidP="002E130C">
            <w:pPr>
              <w:widowControl w:val="0"/>
              <w:overflowPunct w:val="0"/>
              <w:autoSpaceDE w:val="0"/>
              <w:autoSpaceDN w:val="0"/>
              <w:adjustRightInd w:val="0"/>
              <w:spacing w:line="263" w:lineRule="auto"/>
              <w:ind w:right="-18"/>
              <w:rPr>
                <w:rFonts w:ascii="Arial Narrow" w:hAnsi="Arial Narrow" w:cs="Times New Roman"/>
                <w:b/>
                <w:sz w:val="18"/>
                <w:szCs w:val="18"/>
              </w:rPr>
            </w:pPr>
          </w:p>
          <w:p w14:paraId="225CB49A" w14:textId="77777777" w:rsidR="002E130C" w:rsidRPr="00BF0EE6" w:rsidRDefault="00BF0EE6" w:rsidP="002E130C">
            <w:pPr>
              <w:widowControl w:val="0"/>
              <w:overflowPunct w:val="0"/>
              <w:autoSpaceDE w:val="0"/>
              <w:autoSpaceDN w:val="0"/>
              <w:adjustRightInd w:val="0"/>
              <w:spacing w:line="263"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2E130C" w:rsidRPr="00BF0EE6">
              <w:rPr>
                <w:rFonts w:ascii="Arial Narrow" w:hAnsi="Arial Narrow" w:cs="Times New Roman"/>
                <w:b/>
                <w:color w:val="0070C0"/>
                <w:sz w:val="18"/>
                <w:szCs w:val="18"/>
              </w:rPr>
              <w:t xml:space="preserve">Radical, union, and populist movements pushed Roosevelt toward more extensive reforms, even as conservatives in Congress and the Supreme Court sought to limit the New Deal’s scope. </w:t>
            </w:r>
          </w:p>
          <w:p w14:paraId="59893A68" w14:textId="77777777" w:rsidR="002E130C" w:rsidRPr="00BF0EE6" w:rsidRDefault="002E130C" w:rsidP="002E130C">
            <w:pPr>
              <w:pStyle w:val="ListParagraph"/>
              <w:widowControl w:val="0"/>
              <w:numPr>
                <w:ilvl w:val="0"/>
                <w:numId w:val="29"/>
              </w:numPr>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Not Enough!</w:t>
            </w:r>
          </w:p>
          <w:p w14:paraId="0092860C"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-Socialists</w:t>
            </w:r>
          </w:p>
          <w:p w14:paraId="102D1ACE"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-extreme liberals</w:t>
            </w:r>
          </w:p>
          <w:p w14:paraId="2D6A1D44"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-women</w:t>
            </w:r>
          </w:p>
          <w:p w14:paraId="5AF1832B"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-minorities</w:t>
            </w:r>
          </w:p>
          <w:p w14:paraId="7E41F96C"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-Father Charles E. Coughlin</w:t>
            </w:r>
          </w:p>
          <w:p w14:paraId="440AA2DD"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-Dr. Francis E. Townsend</w:t>
            </w:r>
          </w:p>
          <w:p w14:paraId="6716D139"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-Huey Long</w:t>
            </w:r>
          </w:p>
          <w:p w14:paraId="716568D9" w14:textId="77777777" w:rsidR="002E130C" w:rsidRPr="00BF0EE6" w:rsidRDefault="002E130C" w:rsidP="002E130C">
            <w:pPr>
              <w:pStyle w:val="ListParagraph"/>
              <w:widowControl w:val="0"/>
              <w:numPr>
                <w:ilvl w:val="0"/>
                <w:numId w:val="29"/>
              </w:numPr>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Too Much!</w:t>
            </w:r>
          </w:p>
          <w:p w14:paraId="5A74314F"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-business</w:t>
            </w:r>
          </w:p>
          <w:p w14:paraId="369493DE"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-American Liberty League</w:t>
            </w:r>
          </w:p>
          <w:p w14:paraId="7CF98243" w14:textId="77777777"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-Supreme Court (at first)</w:t>
            </w:r>
          </w:p>
          <w:p w14:paraId="0B0743A6" w14:textId="77777777" w:rsidR="002E130C" w:rsidRDefault="002E130C" w:rsidP="004C272F">
            <w:pPr>
              <w:rPr>
                <w:rFonts w:ascii="Arial Narrow" w:hAnsi="Arial Narrow"/>
                <w:b/>
                <w:sz w:val="18"/>
              </w:rPr>
            </w:pPr>
          </w:p>
        </w:tc>
        <w:tc>
          <w:tcPr>
            <w:tcW w:w="6300" w:type="dxa"/>
          </w:tcPr>
          <w:p w14:paraId="30BADBCC" w14:textId="77777777" w:rsidR="002E130C" w:rsidRDefault="002E130C" w:rsidP="004C272F">
            <w:pPr>
              <w:rPr>
                <w:rFonts w:ascii="Arial Narrow" w:hAnsi="Arial Narrow"/>
                <w:b/>
                <w:sz w:val="18"/>
              </w:rPr>
            </w:pPr>
          </w:p>
          <w:p w14:paraId="0B8EE632" w14:textId="77777777" w:rsidR="002E130C" w:rsidRDefault="002E130C" w:rsidP="004C272F">
            <w:pPr>
              <w:rPr>
                <w:rFonts w:ascii="Arial Narrow" w:hAnsi="Arial Narrow"/>
                <w:b/>
                <w:sz w:val="18"/>
              </w:rPr>
            </w:pPr>
            <w:r>
              <w:rPr>
                <w:rFonts w:ascii="Arial Narrow" w:hAnsi="Arial Narrow"/>
                <w:b/>
                <w:sz w:val="18"/>
              </w:rPr>
              <w:t>Opponents of the New Deal…</w:t>
            </w:r>
          </w:p>
          <w:p w14:paraId="0421D1C7" w14:textId="77777777" w:rsidR="002E130C" w:rsidRDefault="002E130C" w:rsidP="004C272F">
            <w:pPr>
              <w:rPr>
                <w:rFonts w:ascii="Arial Narrow" w:hAnsi="Arial Narrow"/>
                <w:b/>
                <w:sz w:val="18"/>
              </w:rPr>
            </w:pPr>
          </w:p>
          <w:p w14:paraId="207968F5" w14:textId="77777777" w:rsidR="002E130C" w:rsidRDefault="002E130C" w:rsidP="004C272F">
            <w:pPr>
              <w:rPr>
                <w:rFonts w:ascii="Arial Narrow" w:hAnsi="Arial Narrow"/>
                <w:b/>
                <w:sz w:val="18"/>
              </w:rPr>
            </w:pPr>
          </w:p>
          <w:p w14:paraId="6CBC322D" w14:textId="77777777" w:rsidR="002E130C" w:rsidRDefault="002E130C" w:rsidP="004C272F">
            <w:pPr>
              <w:rPr>
                <w:rFonts w:ascii="Arial Narrow" w:hAnsi="Arial Narrow"/>
                <w:b/>
                <w:sz w:val="18"/>
              </w:rPr>
            </w:pPr>
          </w:p>
          <w:p w14:paraId="0ADDEAE0" w14:textId="77777777" w:rsidR="002E130C" w:rsidRDefault="002E130C" w:rsidP="004C272F">
            <w:pPr>
              <w:rPr>
                <w:rFonts w:ascii="Arial Narrow" w:hAnsi="Arial Narrow"/>
                <w:b/>
                <w:sz w:val="18"/>
              </w:rPr>
            </w:pPr>
            <w:r>
              <w:rPr>
                <w:rFonts w:ascii="Arial Narrow" w:hAnsi="Arial Narrow"/>
                <w:b/>
                <w:sz w:val="18"/>
              </w:rPr>
              <w:t>Liberal Critics…</w:t>
            </w:r>
          </w:p>
          <w:p w14:paraId="7E885708" w14:textId="77777777" w:rsidR="002E130C" w:rsidRDefault="002E130C" w:rsidP="004C272F">
            <w:pPr>
              <w:rPr>
                <w:rFonts w:ascii="Arial Narrow" w:hAnsi="Arial Narrow"/>
                <w:b/>
                <w:sz w:val="18"/>
              </w:rPr>
            </w:pPr>
          </w:p>
          <w:p w14:paraId="4F7FCEEF" w14:textId="77777777" w:rsidR="002E130C" w:rsidRDefault="002E130C" w:rsidP="004C272F">
            <w:pPr>
              <w:rPr>
                <w:rFonts w:ascii="Arial Narrow" w:hAnsi="Arial Narrow"/>
                <w:b/>
                <w:sz w:val="18"/>
              </w:rPr>
            </w:pPr>
          </w:p>
          <w:p w14:paraId="75327891" w14:textId="77777777" w:rsidR="002E130C" w:rsidRDefault="002E130C" w:rsidP="004C272F">
            <w:pPr>
              <w:rPr>
                <w:rFonts w:ascii="Arial Narrow" w:hAnsi="Arial Narrow"/>
                <w:b/>
                <w:sz w:val="18"/>
              </w:rPr>
            </w:pPr>
          </w:p>
          <w:p w14:paraId="2C485966" w14:textId="77777777" w:rsidR="002E130C" w:rsidRDefault="002E130C" w:rsidP="004C272F">
            <w:pPr>
              <w:rPr>
                <w:rFonts w:ascii="Arial Narrow" w:hAnsi="Arial Narrow"/>
                <w:b/>
                <w:sz w:val="18"/>
              </w:rPr>
            </w:pPr>
          </w:p>
          <w:p w14:paraId="6E9A684E" w14:textId="77777777" w:rsidR="002E130C" w:rsidRDefault="002E130C" w:rsidP="004C272F">
            <w:pPr>
              <w:rPr>
                <w:rFonts w:ascii="Arial Narrow" w:hAnsi="Arial Narrow"/>
                <w:b/>
                <w:sz w:val="18"/>
              </w:rPr>
            </w:pPr>
          </w:p>
          <w:p w14:paraId="34A078C4" w14:textId="77777777" w:rsidR="002E130C" w:rsidRDefault="002E130C" w:rsidP="004C272F">
            <w:pPr>
              <w:rPr>
                <w:rFonts w:ascii="Arial Narrow" w:hAnsi="Arial Narrow"/>
                <w:b/>
                <w:sz w:val="18"/>
              </w:rPr>
            </w:pPr>
          </w:p>
          <w:p w14:paraId="0B45B792" w14:textId="77777777" w:rsidR="002E130C" w:rsidRDefault="002E130C" w:rsidP="004C272F">
            <w:pPr>
              <w:rPr>
                <w:rFonts w:ascii="Arial Narrow" w:hAnsi="Arial Narrow"/>
                <w:b/>
                <w:sz w:val="18"/>
              </w:rPr>
            </w:pPr>
          </w:p>
          <w:p w14:paraId="0CA010A4" w14:textId="77777777" w:rsidR="002E130C" w:rsidRDefault="002E130C" w:rsidP="004C272F">
            <w:pPr>
              <w:rPr>
                <w:rFonts w:ascii="Arial Narrow" w:hAnsi="Arial Narrow"/>
                <w:b/>
                <w:sz w:val="18"/>
              </w:rPr>
            </w:pPr>
            <w:r>
              <w:rPr>
                <w:rFonts w:ascii="Arial Narrow" w:hAnsi="Arial Narrow"/>
                <w:b/>
                <w:sz w:val="18"/>
              </w:rPr>
              <w:t>Conservative Critics…</w:t>
            </w:r>
          </w:p>
          <w:p w14:paraId="73AB2AAF" w14:textId="77777777" w:rsidR="002E130C" w:rsidRDefault="002E130C" w:rsidP="004C272F">
            <w:pPr>
              <w:rPr>
                <w:rFonts w:ascii="Arial Narrow" w:hAnsi="Arial Narrow"/>
                <w:b/>
                <w:sz w:val="18"/>
              </w:rPr>
            </w:pPr>
          </w:p>
          <w:p w14:paraId="089163E1" w14:textId="77777777" w:rsidR="002E130C" w:rsidRDefault="002E130C" w:rsidP="004C272F">
            <w:pPr>
              <w:rPr>
                <w:rFonts w:ascii="Arial Narrow" w:hAnsi="Arial Narrow"/>
                <w:b/>
                <w:sz w:val="18"/>
              </w:rPr>
            </w:pPr>
          </w:p>
          <w:p w14:paraId="4CB15C38" w14:textId="77777777" w:rsidR="002E130C" w:rsidRDefault="002E130C" w:rsidP="004C272F">
            <w:pPr>
              <w:rPr>
                <w:rFonts w:ascii="Arial Narrow" w:hAnsi="Arial Narrow"/>
                <w:b/>
                <w:sz w:val="18"/>
              </w:rPr>
            </w:pPr>
          </w:p>
          <w:p w14:paraId="4B2BB3FF" w14:textId="77777777" w:rsidR="002E130C" w:rsidRDefault="002E130C" w:rsidP="004C272F">
            <w:pPr>
              <w:rPr>
                <w:rFonts w:ascii="Arial Narrow" w:hAnsi="Arial Narrow"/>
                <w:b/>
                <w:sz w:val="18"/>
              </w:rPr>
            </w:pPr>
          </w:p>
          <w:p w14:paraId="66A52DCD" w14:textId="77777777" w:rsidR="002E130C" w:rsidRDefault="002E130C" w:rsidP="004C272F">
            <w:pPr>
              <w:rPr>
                <w:rFonts w:ascii="Arial Narrow" w:hAnsi="Arial Narrow"/>
                <w:b/>
                <w:sz w:val="18"/>
              </w:rPr>
            </w:pPr>
          </w:p>
          <w:p w14:paraId="69DB0E73" w14:textId="77777777" w:rsidR="002E130C" w:rsidRDefault="002E130C" w:rsidP="004C272F">
            <w:pPr>
              <w:rPr>
                <w:rFonts w:ascii="Arial Narrow" w:hAnsi="Arial Narrow"/>
                <w:b/>
                <w:sz w:val="18"/>
              </w:rPr>
            </w:pPr>
          </w:p>
          <w:p w14:paraId="13C65115" w14:textId="77777777" w:rsidR="002E130C" w:rsidRDefault="002E130C" w:rsidP="004C272F">
            <w:pPr>
              <w:rPr>
                <w:rFonts w:ascii="Arial Narrow" w:hAnsi="Arial Narrow"/>
                <w:b/>
                <w:sz w:val="18"/>
              </w:rPr>
            </w:pPr>
          </w:p>
          <w:p w14:paraId="3A215D68" w14:textId="77777777" w:rsidR="002E130C" w:rsidRDefault="002E130C" w:rsidP="004C272F">
            <w:pPr>
              <w:rPr>
                <w:rFonts w:ascii="Arial Narrow" w:hAnsi="Arial Narrow"/>
                <w:b/>
                <w:sz w:val="18"/>
              </w:rPr>
            </w:pPr>
          </w:p>
          <w:p w14:paraId="2D094343" w14:textId="77777777" w:rsidR="002E130C" w:rsidRDefault="002E130C" w:rsidP="004C272F">
            <w:pPr>
              <w:rPr>
                <w:rFonts w:ascii="Arial Narrow" w:hAnsi="Arial Narrow"/>
                <w:b/>
                <w:sz w:val="18"/>
              </w:rPr>
            </w:pPr>
            <w:r>
              <w:rPr>
                <w:rFonts w:ascii="Arial Narrow" w:hAnsi="Arial Narrow"/>
                <w:b/>
                <w:sz w:val="18"/>
              </w:rPr>
              <w:t>Demagogues</w:t>
            </w:r>
            <w:r w:rsidR="00EC4BBC">
              <w:rPr>
                <w:rFonts w:ascii="Arial Narrow" w:hAnsi="Arial Narrow"/>
                <w:b/>
                <w:sz w:val="18"/>
              </w:rPr>
              <w:t>…</w:t>
            </w:r>
          </w:p>
          <w:p w14:paraId="57662B11" w14:textId="77777777" w:rsidR="002E130C" w:rsidRDefault="002E130C" w:rsidP="004C272F">
            <w:pPr>
              <w:rPr>
                <w:rFonts w:ascii="Arial Narrow" w:hAnsi="Arial Narrow"/>
                <w:b/>
                <w:sz w:val="18"/>
              </w:rPr>
            </w:pPr>
          </w:p>
          <w:p w14:paraId="058F2131" w14:textId="77777777" w:rsidR="002E130C" w:rsidRDefault="002E130C" w:rsidP="004C272F">
            <w:pPr>
              <w:rPr>
                <w:rFonts w:ascii="Arial Narrow" w:hAnsi="Arial Narrow"/>
                <w:b/>
                <w:sz w:val="18"/>
              </w:rPr>
            </w:pPr>
          </w:p>
          <w:p w14:paraId="5EF90B7F" w14:textId="77777777" w:rsidR="002E130C" w:rsidRDefault="002E130C" w:rsidP="004C272F">
            <w:pPr>
              <w:rPr>
                <w:rFonts w:ascii="Arial Narrow" w:hAnsi="Arial Narrow"/>
                <w:b/>
                <w:sz w:val="18"/>
              </w:rPr>
            </w:pPr>
          </w:p>
          <w:p w14:paraId="133AF7E8" w14:textId="77777777" w:rsidR="002E130C" w:rsidRDefault="002E130C" w:rsidP="004C272F">
            <w:pPr>
              <w:rPr>
                <w:rFonts w:ascii="Arial Narrow" w:hAnsi="Arial Narrow"/>
                <w:b/>
                <w:sz w:val="18"/>
              </w:rPr>
            </w:pPr>
            <w:r>
              <w:rPr>
                <w:rFonts w:ascii="Arial Narrow" w:hAnsi="Arial Narrow"/>
                <w:b/>
                <w:sz w:val="18"/>
              </w:rPr>
              <w:t xml:space="preserve">     Father Charles E. Coughlin…</w:t>
            </w:r>
          </w:p>
          <w:p w14:paraId="584540EB" w14:textId="77777777" w:rsidR="002E130C" w:rsidRDefault="002E130C" w:rsidP="004C272F">
            <w:pPr>
              <w:rPr>
                <w:rFonts w:ascii="Arial Narrow" w:hAnsi="Arial Narrow"/>
                <w:b/>
                <w:sz w:val="18"/>
              </w:rPr>
            </w:pPr>
          </w:p>
          <w:p w14:paraId="73D855B4" w14:textId="77777777" w:rsidR="002E130C" w:rsidRDefault="002E130C" w:rsidP="004C272F">
            <w:pPr>
              <w:rPr>
                <w:rFonts w:ascii="Arial Narrow" w:hAnsi="Arial Narrow"/>
                <w:b/>
                <w:sz w:val="18"/>
              </w:rPr>
            </w:pPr>
          </w:p>
          <w:p w14:paraId="4D5CCE87" w14:textId="77777777" w:rsidR="002E130C" w:rsidRDefault="002E130C" w:rsidP="004C272F">
            <w:pPr>
              <w:rPr>
                <w:rFonts w:ascii="Arial Narrow" w:hAnsi="Arial Narrow"/>
                <w:b/>
                <w:sz w:val="18"/>
              </w:rPr>
            </w:pPr>
          </w:p>
          <w:p w14:paraId="7C6BFFDC" w14:textId="77777777" w:rsidR="002E130C" w:rsidRDefault="002E130C" w:rsidP="004C272F">
            <w:pPr>
              <w:rPr>
                <w:rFonts w:ascii="Arial Narrow" w:hAnsi="Arial Narrow"/>
                <w:b/>
                <w:sz w:val="18"/>
              </w:rPr>
            </w:pPr>
            <w:r>
              <w:rPr>
                <w:rFonts w:ascii="Arial Narrow" w:hAnsi="Arial Narrow"/>
                <w:b/>
                <w:sz w:val="18"/>
              </w:rPr>
              <w:t xml:space="preserve">     Dr. Francis E. Townsend…</w:t>
            </w:r>
          </w:p>
          <w:p w14:paraId="56438D90" w14:textId="77777777" w:rsidR="002E130C" w:rsidRDefault="002E130C" w:rsidP="004C272F">
            <w:pPr>
              <w:rPr>
                <w:rFonts w:ascii="Arial Narrow" w:hAnsi="Arial Narrow"/>
                <w:b/>
                <w:sz w:val="18"/>
              </w:rPr>
            </w:pPr>
          </w:p>
          <w:p w14:paraId="789AA3DA" w14:textId="77777777" w:rsidR="002E130C" w:rsidRDefault="002E130C" w:rsidP="004C272F">
            <w:pPr>
              <w:rPr>
                <w:rFonts w:ascii="Arial Narrow" w:hAnsi="Arial Narrow"/>
                <w:b/>
                <w:sz w:val="18"/>
              </w:rPr>
            </w:pPr>
          </w:p>
          <w:p w14:paraId="5F8CDA87" w14:textId="77777777" w:rsidR="002E130C" w:rsidRDefault="002E130C" w:rsidP="004C272F">
            <w:pPr>
              <w:rPr>
                <w:rFonts w:ascii="Arial Narrow" w:hAnsi="Arial Narrow"/>
                <w:b/>
                <w:sz w:val="18"/>
              </w:rPr>
            </w:pPr>
          </w:p>
          <w:p w14:paraId="39A86275" w14:textId="77777777" w:rsidR="002E130C" w:rsidRDefault="002E130C" w:rsidP="004C272F">
            <w:pPr>
              <w:rPr>
                <w:rFonts w:ascii="Arial Narrow" w:hAnsi="Arial Narrow"/>
                <w:b/>
                <w:sz w:val="18"/>
              </w:rPr>
            </w:pPr>
            <w:r>
              <w:rPr>
                <w:rFonts w:ascii="Arial Narrow" w:hAnsi="Arial Narrow"/>
                <w:b/>
                <w:sz w:val="18"/>
              </w:rPr>
              <w:t xml:space="preserve">     Huey Long…</w:t>
            </w:r>
          </w:p>
          <w:p w14:paraId="0BD5EE2F" w14:textId="77777777" w:rsidR="002E130C" w:rsidRDefault="002E130C" w:rsidP="004C272F">
            <w:pPr>
              <w:rPr>
                <w:rFonts w:ascii="Arial Narrow" w:hAnsi="Arial Narrow"/>
                <w:b/>
                <w:sz w:val="18"/>
              </w:rPr>
            </w:pPr>
          </w:p>
          <w:p w14:paraId="291F4616" w14:textId="77777777" w:rsidR="002E130C" w:rsidRDefault="002E130C" w:rsidP="004C272F">
            <w:pPr>
              <w:rPr>
                <w:rFonts w:ascii="Arial Narrow" w:hAnsi="Arial Narrow"/>
                <w:b/>
                <w:sz w:val="18"/>
              </w:rPr>
            </w:pPr>
          </w:p>
          <w:p w14:paraId="2FD078A2" w14:textId="77777777" w:rsidR="002E130C" w:rsidRDefault="002E130C" w:rsidP="004C272F">
            <w:pPr>
              <w:rPr>
                <w:rFonts w:ascii="Arial Narrow" w:hAnsi="Arial Narrow"/>
                <w:b/>
                <w:sz w:val="18"/>
              </w:rPr>
            </w:pPr>
          </w:p>
          <w:p w14:paraId="6BB0B2FE" w14:textId="77777777" w:rsidR="002E130C" w:rsidRDefault="002E130C" w:rsidP="004C272F">
            <w:pPr>
              <w:rPr>
                <w:rFonts w:ascii="Arial Narrow" w:hAnsi="Arial Narrow"/>
                <w:b/>
                <w:sz w:val="18"/>
              </w:rPr>
            </w:pPr>
          </w:p>
          <w:p w14:paraId="74CFB9CC" w14:textId="77777777" w:rsidR="002E130C" w:rsidRDefault="002E130C" w:rsidP="004C272F">
            <w:pPr>
              <w:rPr>
                <w:rFonts w:ascii="Arial Narrow" w:hAnsi="Arial Narrow"/>
                <w:b/>
                <w:sz w:val="18"/>
              </w:rPr>
            </w:pPr>
            <w:r>
              <w:rPr>
                <w:rFonts w:ascii="Arial Narrow" w:hAnsi="Arial Narrow"/>
                <w:b/>
                <w:sz w:val="18"/>
              </w:rPr>
              <w:t>The Supreme Court…</w:t>
            </w:r>
          </w:p>
          <w:p w14:paraId="6017CD4E" w14:textId="77777777" w:rsidR="002E130C" w:rsidRDefault="002E130C" w:rsidP="004C272F">
            <w:pPr>
              <w:rPr>
                <w:rFonts w:ascii="Arial Narrow" w:hAnsi="Arial Narrow"/>
                <w:b/>
                <w:sz w:val="18"/>
              </w:rPr>
            </w:pPr>
          </w:p>
          <w:p w14:paraId="0C2C0F77" w14:textId="77777777" w:rsidR="002E130C" w:rsidRDefault="002E130C" w:rsidP="004C272F">
            <w:pPr>
              <w:rPr>
                <w:rFonts w:ascii="Arial Narrow" w:hAnsi="Arial Narrow"/>
                <w:b/>
                <w:sz w:val="18"/>
              </w:rPr>
            </w:pPr>
          </w:p>
          <w:p w14:paraId="115A11D0" w14:textId="77777777" w:rsidR="002E130C" w:rsidRDefault="002E130C" w:rsidP="004C272F">
            <w:pPr>
              <w:rPr>
                <w:rFonts w:ascii="Arial Narrow" w:hAnsi="Arial Narrow"/>
                <w:b/>
                <w:sz w:val="18"/>
              </w:rPr>
            </w:pPr>
          </w:p>
          <w:p w14:paraId="476A1A46" w14:textId="77777777" w:rsidR="002E130C" w:rsidRDefault="002E130C" w:rsidP="004C272F">
            <w:pPr>
              <w:rPr>
                <w:rFonts w:ascii="Arial Narrow" w:hAnsi="Arial Narrow"/>
                <w:b/>
                <w:sz w:val="18"/>
              </w:rPr>
            </w:pPr>
          </w:p>
          <w:p w14:paraId="4C7ED4BB" w14:textId="77777777" w:rsidR="002E130C" w:rsidRDefault="002E130C" w:rsidP="004C272F">
            <w:pPr>
              <w:rPr>
                <w:rFonts w:ascii="Arial Narrow" w:hAnsi="Arial Narrow"/>
                <w:b/>
                <w:sz w:val="18"/>
              </w:rPr>
            </w:pPr>
            <w:r>
              <w:rPr>
                <w:rFonts w:ascii="Arial Narrow" w:hAnsi="Arial Narrow"/>
                <w:b/>
                <w:sz w:val="18"/>
              </w:rPr>
              <w:t xml:space="preserve">     Court Reorganization Plan…</w:t>
            </w:r>
          </w:p>
          <w:p w14:paraId="38B3F9F4" w14:textId="77777777" w:rsidR="002E130C" w:rsidRDefault="002E130C" w:rsidP="004C272F">
            <w:pPr>
              <w:rPr>
                <w:rFonts w:ascii="Arial Narrow" w:hAnsi="Arial Narrow"/>
                <w:b/>
                <w:sz w:val="18"/>
              </w:rPr>
            </w:pPr>
          </w:p>
          <w:p w14:paraId="6B88CE52" w14:textId="77777777" w:rsidR="002E130C" w:rsidRDefault="002E130C" w:rsidP="004C272F">
            <w:pPr>
              <w:rPr>
                <w:rFonts w:ascii="Arial Narrow" w:hAnsi="Arial Narrow"/>
                <w:b/>
                <w:sz w:val="18"/>
              </w:rPr>
            </w:pPr>
          </w:p>
          <w:p w14:paraId="7A6000F8" w14:textId="77777777" w:rsidR="002E130C" w:rsidRDefault="002E130C" w:rsidP="004C272F">
            <w:pPr>
              <w:rPr>
                <w:rFonts w:ascii="Arial Narrow" w:hAnsi="Arial Narrow"/>
                <w:b/>
                <w:sz w:val="18"/>
              </w:rPr>
            </w:pPr>
          </w:p>
          <w:p w14:paraId="50121A8F" w14:textId="77777777" w:rsidR="002E130C" w:rsidRDefault="002E130C" w:rsidP="004C272F">
            <w:pPr>
              <w:rPr>
                <w:rFonts w:ascii="Arial Narrow" w:hAnsi="Arial Narrow"/>
                <w:b/>
                <w:sz w:val="18"/>
              </w:rPr>
            </w:pPr>
          </w:p>
          <w:p w14:paraId="6191D283" w14:textId="77777777" w:rsidR="002E130C" w:rsidRDefault="002E130C" w:rsidP="004C272F">
            <w:pPr>
              <w:rPr>
                <w:rFonts w:ascii="Arial Narrow" w:hAnsi="Arial Narrow"/>
                <w:b/>
                <w:sz w:val="18"/>
              </w:rPr>
            </w:pPr>
            <w:r>
              <w:rPr>
                <w:rFonts w:ascii="Arial Narrow" w:hAnsi="Arial Narrow"/>
                <w:b/>
                <w:sz w:val="18"/>
              </w:rPr>
              <w:t xml:space="preserve">     Reaction…</w:t>
            </w:r>
          </w:p>
          <w:p w14:paraId="3245E161" w14:textId="77777777" w:rsidR="002E130C" w:rsidRDefault="002E130C" w:rsidP="004C272F">
            <w:pPr>
              <w:rPr>
                <w:rFonts w:ascii="Arial Narrow" w:hAnsi="Arial Narrow"/>
                <w:b/>
                <w:sz w:val="18"/>
              </w:rPr>
            </w:pPr>
          </w:p>
          <w:p w14:paraId="3DE40E65" w14:textId="77777777" w:rsidR="002E130C" w:rsidRDefault="002E130C" w:rsidP="004C272F">
            <w:pPr>
              <w:rPr>
                <w:rFonts w:ascii="Arial Narrow" w:hAnsi="Arial Narrow"/>
                <w:b/>
                <w:sz w:val="18"/>
              </w:rPr>
            </w:pPr>
          </w:p>
          <w:p w14:paraId="71090F75" w14:textId="77777777" w:rsidR="002E130C" w:rsidRDefault="002E130C" w:rsidP="004C272F">
            <w:pPr>
              <w:rPr>
                <w:rFonts w:ascii="Arial Narrow" w:hAnsi="Arial Narrow"/>
                <w:b/>
                <w:sz w:val="18"/>
              </w:rPr>
            </w:pPr>
          </w:p>
          <w:p w14:paraId="03A2E262" w14:textId="77777777" w:rsidR="002E130C" w:rsidRDefault="002E130C" w:rsidP="004C272F">
            <w:pPr>
              <w:rPr>
                <w:rFonts w:ascii="Arial Narrow" w:hAnsi="Arial Narrow"/>
                <w:b/>
                <w:sz w:val="18"/>
              </w:rPr>
            </w:pPr>
          </w:p>
          <w:p w14:paraId="1AD38C37" w14:textId="77777777" w:rsidR="002E130C" w:rsidRDefault="002E130C" w:rsidP="004C272F">
            <w:pPr>
              <w:rPr>
                <w:rFonts w:ascii="Arial Narrow" w:hAnsi="Arial Narrow"/>
                <w:b/>
                <w:sz w:val="18"/>
              </w:rPr>
            </w:pPr>
            <w:r>
              <w:rPr>
                <w:rFonts w:ascii="Arial Narrow" w:hAnsi="Arial Narrow"/>
                <w:b/>
                <w:sz w:val="18"/>
              </w:rPr>
              <w:t xml:space="preserve">     Aftermath…</w:t>
            </w:r>
          </w:p>
          <w:p w14:paraId="40B6DFD0" w14:textId="77777777" w:rsidR="002E130C" w:rsidRDefault="002E130C" w:rsidP="004C272F">
            <w:pPr>
              <w:rPr>
                <w:rFonts w:ascii="Arial Narrow" w:hAnsi="Arial Narrow"/>
                <w:b/>
                <w:sz w:val="18"/>
              </w:rPr>
            </w:pPr>
          </w:p>
          <w:p w14:paraId="42B5137E" w14:textId="77777777" w:rsidR="002E130C" w:rsidRDefault="002E130C" w:rsidP="004C272F">
            <w:pPr>
              <w:rPr>
                <w:rFonts w:ascii="Arial Narrow" w:hAnsi="Arial Narrow"/>
                <w:b/>
                <w:sz w:val="18"/>
              </w:rPr>
            </w:pPr>
          </w:p>
          <w:p w14:paraId="37B995F3" w14:textId="77777777" w:rsidR="002E130C" w:rsidRDefault="002E130C" w:rsidP="004C272F">
            <w:pPr>
              <w:rPr>
                <w:rFonts w:ascii="Arial Narrow" w:hAnsi="Arial Narrow"/>
                <w:b/>
                <w:sz w:val="18"/>
              </w:rPr>
            </w:pPr>
          </w:p>
          <w:p w14:paraId="65BA6890" w14:textId="77777777" w:rsidR="002E130C" w:rsidRDefault="002E130C" w:rsidP="004C272F">
            <w:pPr>
              <w:rPr>
                <w:rFonts w:ascii="Arial Narrow" w:hAnsi="Arial Narrow"/>
                <w:b/>
                <w:sz w:val="18"/>
              </w:rPr>
            </w:pPr>
          </w:p>
          <w:p w14:paraId="3B4A3B9F" w14:textId="77777777" w:rsidR="002E130C" w:rsidRDefault="002E130C" w:rsidP="004C272F">
            <w:pPr>
              <w:rPr>
                <w:rFonts w:ascii="Arial Narrow" w:hAnsi="Arial Narrow"/>
                <w:b/>
                <w:sz w:val="18"/>
              </w:rPr>
            </w:pPr>
          </w:p>
          <w:p w14:paraId="29DE1E67" w14:textId="77777777" w:rsidR="002E130C" w:rsidRDefault="002E130C" w:rsidP="004C272F">
            <w:pPr>
              <w:rPr>
                <w:rFonts w:ascii="Arial Narrow" w:hAnsi="Arial Narrow"/>
                <w:b/>
                <w:sz w:val="18"/>
              </w:rPr>
            </w:pPr>
          </w:p>
        </w:tc>
        <w:tc>
          <w:tcPr>
            <w:tcW w:w="2898" w:type="dxa"/>
          </w:tcPr>
          <w:p w14:paraId="49410E83" w14:textId="77777777" w:rsidR="002E130C" w:rsidRDefault="002E130C" w:rsidP="004C272F">
            <w:pPr>
              <w:rPr>
                <w:rFonts w:ascii="Arial Narrow" w:hAnsi="Arial Narrow"/>
                <w:b/>
                <w:sz w:val="18"/>
              </w:rPr>
            </w:pPr>
          </w:p>
          <w:p w14:paraId="5FD6A12A" w14:textId="77777777" w:rsidR="00EC4BBC" w:rsidRDefault="00EC4BBC" w:rsidP="004C272F">
            <w:pPr>
              <w:rPr>
                <w:rFonts w:ascii="Arial Narrow" w:hAnsi="Arial Narrow"/>
                <w:b/>
                <w:sz w:val="18"/>
              </w:rPr>
            </w:pPr>
            <w:r>
              <w:rPr>
                <w:rFonts w:ascii="Arial Narrow" w:hAnsi="Arial Narrow"/>
                <w:b/>
                <w:sz w:val="18"/>
              </w:rPr>
              <w:t>Support, Refute, or Modify the following statement: The New Deal was revolutionary because it created a much more powerful central government, increased power to the executive branch, and began the modern welfare state.</w:t>
            </w:r>
            <w:r w:rsidR="00172B21">
              <w:rPr>
                <w:rFonts w:ascii="Arial Narrow" w:hAnsi="Arial Narrow"/>
                <w:b/>
                <w:sz w:val="18"/>
              </w:rPr>
              <w:t xml:space="preserve"> (skip to page 514 and read “Historical Perspectives” before answering.)</w:t>
            </w:r>
          </w:p>
          <w:p w14:paraId="47F19F79" w14:textId="77777777" w:rsidR="00EC4BBC" w:rsidRDefault="00EC4BBC" w:rsidP="004C272F">
            <w:pPr>
              <w:rPr>
                <w:rFonts w:ascii="Arial Narrow" w:hAnsi="Arial Narrow"/>
                <w:b/>
                <w:sz w:val="18"/>
              </w:rPr>
            </w:pPr>
          </w:p>
          <w:p w14:paraId="1B7FCF48" w14:textId="77777777" w:rsidR="00EC4BBC" w:rsidRDefault="00EC4BBC" w:rsidP="004C272F">
            <w:pPr>
              <w:rPr>
                <w:rFonts w:ascii="Arial Narrow" w:hAnsi="Arial Narrow"/>
                <w:b/>
                <w:sz w:val="18"/>
              </w:rPr>
            </w:pPr>
            <w:r>
              <w:rPr>
                <w:rFonts w:ascii="Arial Narrow" w:hAnsi="Arial Narrow"/>
                <w:b/>
                <w:sz w:val="18"/>
              </w:rPr>
              <w:t>Defend your viewpoint with specific evidence.</w:t>
            </w:r>
          </w:p>
          <w:p w14:paraId="113FCD55" w14:textId="77777777" w:rsidR="00EC4BBC" w:rsidRDefault="00EC4BBC" w:rsidP="004C272F">
            <w:pPr>
              <w:rPr>
                <w:rFonts w:ascii="Arial Narrow" w:hAnsi="Arial Narrow"/>
                <w:b/>
                <w:sz w:val="18"/>
              </w:rPr>
            </w:pPr>
          </w:p>
          <w:p w14:paraId="57B4F6FE" w14:textId="77777777" w:rsidR="00EC4BBC" w:rsidRDefault="00EC4BBC" w:rsidP="004C272F">
            <w:pPr>
              <w:rPr>
                <w:rFonts w:ascii="Arial Narrow" w:hAnsi="Arial Narrow"/>
                <w:b/>
                <w:sz w:val="18"/>
              </w:rPr>
            </w:pPr>
          </w:p>
          <w:p w14:paraId="54744231" w14:textId="77777777" w:rsidR="00EC4BBC" w:rsidRDefault="00EC4BBC" w:rsidP="004C272F">
            <w:pPr>
              <w:rPr>
                <w:rFonts w:ascii="Arial Narrow" w:hAnsi="Arial Narrow"/>
                <w:b/>
                <w:sz w:val="18"/>
              </w:rPr>
            </w:pPr>
          </w:p>
          <w:p w14:paraId="0B1C3C6D" w14:textId="77777777" w:rsidR="00EC4BBC" w:rsidRDefault="00EC4BBC" w:rsidP="004C272F">
            <w:pPr>
              <w:rPr>
                <w:rFonts w:ascii="Arial Narrow" w:hAnsi="Arial Narrow"/>
                <w:b/>
                <w:sz w:val="18"/>
              </w:rPr>
            </w:pPr>
          </w:p>
          <w:p w14:paraId="5546E748" w14:textId="77777777" w:rsidR="00EC4BBC" w:rsidRDefault="00EC4BBC" w:rsidP="004C272F">
            <w:pPr>
              <w:rPr>
                <w:rFonts w:ascii="Arial Narrow" w:hAnsi="Arial Narrow"/>
                <w:b/>
                <w:sz w:val="18"/>
              </w:rPr>
            </w:pPr>
          </w:p>
          <w:p w14:paraId="1C238C27" w14:textId="77777777" w:rsidR="00EC4BBC" w:rsidRDefault="00EC4BBC" w:rsidP="004C272F">
            <w:pPr>
              <w:rPr>
                <w:rFonts w:ascii="Arial Narrow" w:hAnsi="Arial Narrow"/>
                <w:b/>
                <w:sz w:val="18"/>
              </w:rPr>
            </w:pPr>
          </w:p>
          <w:p w14:paraId="1AC4633A" w14:textId="77777777" w:rsidR="00EC4BBC" w:rsidRDefault="00EC4BBC" w:rsidP="004C272F">
            <w:pPr>
              <w:rPr>
                <w:rFonts w:ascii="Arial Narrow" w:hAnsi="Arial Narrow"/>
                <w:b/>
                <w:sz w:val="18"/>
              </w:rPr>
            </w:pPr>
          </w:p>
          <w:p w14:paraId="7B1F5E3D" w14:textId="77777777" w:rsidR="00EC4BBC" w:rsidRDefault="00EC4BBC" w:rsidP="004C272F">
            <w:pPr>
              <w:rPr>
                <w:rFonts w:ascii="Arial Narrow" w:hAnsi="Arial Narrow"/>
                <w:b/>
                <w:sz w:val="18"/>
              </w:rPr>
            </w:pPr>
          </w:p>
          <w:p w14:paraId="7D6F56DF" w14:textId="77777777" w:rsidR="00EC4BBC" w:rsidRDefault="00EC4BBC" w:rsidP="004C272F">
            <w:pPr>
              <w:rPr>
                <w:rFonts w:ascii="Arial Narrow" w:hAnsi="Arial Narrow"/>
                <w:b/>
                <w:sz w:val="18"/>
              </w:rPr>
            </w:pPr>
          </w:p>
          <w:p w14:paraId="3364AE03" w14:textId="77777777" w:rsidR="00EC4BBC" w:rsidRDefault="00EC4BBC" w:rsidP="004C272F">
            <w:pPr>
              <w:rPr>
                <w:rFonts w:ascii="Arial Narrow" w:hAnsi="Arial Narrow"/>
                <w:b/>
                <w:sz w:val="18"/>
              </w:rPr>
            </w:pPr>
          </w:p>
          <w:p w14:paraId="38746C73" w14:textId="77777777" w:rsidR="00EC4BBC" w:rsidRDefault="00EC4BBC" w:rsidP="004C272F">
            <w:pPr>
              <w:rPr>
                <w:rFonts w:ascii="Arial Narrow" w:hAnsi="Arial Narrow"/>
                <w:b/>
                <w:sz w:val="18"/>
              </w:rPr>
            </w:pPr>
          </w:p>
          <w:p w14:paraId="65715CEE" w14:textId="77777777" w:rsidR="00EC4BBC" w:rsidRDefault="00EC4BBC" w:rsidP="004C272F">
            <w:pPr>
              <w:rPr>
                <w:rFonts w:ascii="Arial Narrow" w:hAnsi="Arial Narrow"/>
                <w:b/>
                <w:sz w:val="18"/>
              </w:rPr>
            </w:pPr>
          </w:p>
          <w:p w14:paraId="4906F88B" w14:textId="77777777" w:rsidR="00EC4BBC" w:rsidRDefault="00EC4BBC" w:rsidP="004C272F">
            <w:pPr>
              <w:rPr>
                <w:rFonts w:ascii="Arial Narrow" w:hAnsi="Arial Narrow"/>
                <w:b/>
                <w:sz w:val="18"/>
              </w:rPr>
            </w:pPr>
          </w:p>
          <w:p w14:paraId="2B79BD6C" w14:textId="77777777" w:rsidR="00EC4BBC" w:rsidRDefault="00EC4BBC" w:rsidP="004C272F">
            <w:pPr>
              <w:rPr>
                <w:rFonts w:ascii="Arial Narrow" w:hAnsi="Arial Narrow"/>
                <w:b/>
                <w:sz w:val="18"/>
              </w:rPr>
            </w:pPr>
          </w:p>
          <w:p w14:paraId="7864924D" w14:textId="77777777" w:rsidR="00EC4BBC" w:rsidRDefault="00EC4BBC" w:rsidP="004C272F">
            <w:pPr>
              <w:rPr>
                <w:rFonts w:ascii="Arial Narrow" w:hAnsi="Arial Narrow"/>
                <w:b/>
                <w:sz w:val="18"/>
              </w:rPr>
            </w:pPr>
          </w:p>
          <w:p w14:paraId="454D8B69" w14:textId="77777777" w:rsidR="00EC4BBC" w:rsidRDefault="00EC4BBC" w:rsidP="004C272F">
            <w:pPr>
              <w:rPr>
                <w:rFonts w:ascii="Arial Narrow" w:hAnsi="Arial Narrow"/>
                <w:b/>
                <w:sz w:val="18"/>
              </w:rPr>
            </w:pPr>
          </w:p>
          <w:p w14:paraId="4AEA034D" w14:textId="77777777" w:rsidR="00EC4BBC" w:rsidRDefault="00EC4BBC" w:rsidP="004C272F">
            <w:pPr>
              <w:rPr>
                <w:rFonts w:ascii="Arial Narrow" w:hAnsi="Arial Narrow"/>
                <w:b/>
                <w:sz w:val="18"/>
              </w:rPr>
            </w:pPr>
          </w:p>
          <w:p w14:paraId="0E8D77BE" w14:textId="77777777" w:rsidR="00EC4BBC" w:rsidRDefault="00EC4BBC" w:rsidP="004C272F">
            <w:pPr>
              <w:rPr>
                <w:rFonts w:ascii="Arial Narrow" w:hAnsi="Arial Narrow"/>
                <w:b/>
                <w:sz w:val="18"/>
              </w:rPr>
            </w:pPr>
          </w:p>
          <w:p w14:paraId="64377489" w14:textId="77777777" w:rsidR="00EC4BBC" w:rsidRDefault="00EC4BBC" w:rsidP="004C272F">
            <w:pPr>
              <w:rPr>
                <w:rFonts w:ascii="Arial Narrow" w:hAnsi="Arial Narrow"/>
                <w:b/>
                <w:sz w:val="18"/>
              </w:rPr>
            </w:pPr>
          </w:p>
          <w:p w14:paraId="3E7E94AB" w14:textId="77777777" w:rsidR="00EC4BBC" w:rsidRDefault="00EC4BBC" w:rsidP="004C272F">
            <w:pPr>
              <w:rPr>
                <w:rFonts w:ascii="Arial Narrow" w:hAnsi="Arial Narrow"/>
                <w:b/>
                <w:sz w:val="18"/>
              </w:rPr>
            </w:pPr>
          </w:p>
          <w:p w14:paraId="191A495A" w14:textId="77777777" w:rsidR="00EC4BBC" w:rsidRDefault="00EC4BBC" w:rsidP="004C272F">
            <w:pPr>
              <w:rPr>
                <w:rFonts w:ascii="Arial Narrow" w:hAnsi="Arial Narrow"/>
                <w:b/>
                <w:sz w:val="18"/>
              </w:rPr>
            </w:pPr>
          </w:p>
          <w:p w14:paraId="207CC462" w14:textId="77777777" w:rsidR="00EC4BBC" w:rsidRDefault="00EC4BBC" w:rsidP="004C272F">
            <w:pPr>
              <w:rPr>
                <w:rFonts w:ascii="Arial Narrow" w:hAnsi="Arial Narrow"/>
                <w:b/>
                <w:sz w:val="18"/>
              </w:rPr>
            </w:pPr>
          </w:p>
          <w:p w14:paraId="6D86B067" w14:textId="77777777" w:rsidR="00EC4BBC" w:rsidRDefault="00EC4BBC" w:rsidP="00EC4BBC">
            <w:pPr>
              <w:rPr>
                <w:rFonts w:ascii="Arial Narrow" w:hAnsi="Arial Narrow" w:cs="Helvetica"/>
                <w:sz w:val="16"/>
              </w:rPr>
            </w:pPr>
            <w:r w:rsidRPr="00484ACD">
              <w:rPr>
                <w:rFonts w:ascii="Arial Narrow" w:hAnsi="Arial Narrow" w:cs="Helvetica"/>
                <w:sz w:val="16"/>
              </w:rPr>
              <w:t xml:space="preserve">In response to </w:t>
            </w:r>
            <w:r w:rsidRPr="00484ACD">
              <w:rPr>
                <w:rFonts w:ascii="Arial Narrow" w:eastAsia="Cambria" w:hAnsi="Arial Narrow" w:cs="Times New Roman"/>
                <w:bCs/>
                <w:sz w:val="16"/>
              </w:rPr>
              <w:t>FDR’s Court Reorganization Bill</w:t>
            </w:r>
            <w:r w:rsidRPr="00484ACD">
              <w:rPr>
                <w:rFonts w:ascii="Arial Narrow" w:hAnsi="Arial Narrow" w:cs="Helvetica"/>
                <w:sz w:val="16"/>
              </w:rPr>
              <w:t xml:space="preserve"> Sen. Burton K. Wheeler (D-Montana) said, "Every despot has usurped the power of the legislative and judicial branches in the name of the necessity for haste to promote the general welfare of the masses—and then proceeded to reduce them to servitude." </w:t>
            </w:r>
          </w:p>
          <w:p w14:paraId="632A4039" w14:textId="77777777" w:rsidR="00EC4BBC" w:rsidRPr="00484ACD" w:rsidRDefault="00EC4BBC" w:rsidP="00EC4BBC">
            <w:pPr>
              <w:rPr>
                <w:rFonts w:ascii="Arial Narrow" w:hAnsi="Arial Narrow" w:cs="Helvetica"/>
                <w:sz w:val="16"/>
              </w:rPr>
            </w:pPr>
          </w:p>
          <w:p w14:paraId="66EEBE9E" w14:textId="77777777" w:rsidR="00EC4BBC" w:rsidRDefault="00EC4BBC" w:rsidP="004C272F">
            <w:pPr>
              <w:rPr>
                <w:rFonts w:ascii="Arial Narrow" w:hAnsi="Arial Narrow"/>
                <w:b/>
                <w:sz w:val="18"/>
              </w:rPr>
            </w:pPr>
            <w:r>
              <w:rPr>
                <w:rFonts w:ascii="Arial Narrow" w:hAnsi="Arial Narrow"/>
                <w:b/>
                <w:sz w:val="18"/>
              </w:rPr>
              <w:t>Support, Refute, or Modify the following statement: Checks and Balances successfully prevented Franklin Roosevelt from becoming a tyrant.</w:t>
            </w:r>
          </w:p>
          <w:p w14:paraId="7013B386" w14:textId="77777777" w:rsidR="00EC4BBC" w:rsidRDefault="00EC4BBC" w:rsidP="004C272F">
            <w:pPr>
              <w:rPr>
                <w:rFonts w:ascii="Arial Narrow" w:hAnsi="Arial Narrow"/>
                <w:b/>
                <w:sz w:val="18"/>
              </w:rPr>
            </w:pPr>
          </w:p>
          <w:p w14:paraId="3EDB0CBF" w14:textId="77777777" w:rsidR="00EC4BBC" w:rsidRDefault="00EC4BBC" w:rsidP="004C272F">
            <w:pPr>
              <w:rPr>
                <w:rFonts w:ascii="Arial Narrow" w:hAnsi="Arial Narrow"/>
                <w:b/>
                <w:sz w:val="18"/>
              </w:rPr>
            </w:pPr>
          </w:p>
          <w:p w14:paraId="7484D8F8" w14:textId="77777777" w:rsidR="00EC4BBC" w:rsidRDefault="00EC4BBC" w:rsidP="004C272F">
            <w:pPr>
              <w:rPr>
                <w:rFonts w:ascii="Arial Narrow" w:hAnsi="Arial Narrow"/>
                <w:b/>
                <w:sz w:val="18"/>
              </w:rPr>
            </w:pPr>
          </w:p>
          <w:p w14:paraId="27849D47" w14:textId="77777777" w:rsidR="00EC4BBC" w:rsidRDefault="00EC4BBC" w:rsidP="004C272F">
            <w:pPr>
              <w:rPr>
                <w:rFonts w:ascii="Arial Narrow" w:hAnsi="Arial Narrow"/>
                <w:b/>
                <w:sz w:val="18"/>
              </w:rPr>
            </w:pPr>
          </w:p>
          <w:p w14:paraId="259277F3" w14:textId="77777777" w:rsidR="00EC4BBC" w:rsidRDefault="00EC4BBC" w:rsidP="004C272F">
            <w:pPr>
              <w:rPr>
                <w:rFonts w:ascii="Arial Narrow" w:hAnsi="Arial Narrow"/>
                <w:b/>
                <w:sz w:val="18"/>
              </w:rPr>
            </w:pPr>
          </w:p>
          <w:p w14:paraId="7F105FDE" w14:textId="77777777" w:rsidR="00EC4BBC" w:rsidRDefault="00EC4BBC" w:rsidP="004C272F">
            <w:pPr>
              <w:rPr>
                <w:rFonts w:ascii="Arial Narrow" w:hAnsi="Arial Narrow"/>
                <w:b/>
                <w:sz w:val="18"/>
              </w:rPr>
            </w:pPr>
          </w:p>
          <w:p w14:paraId="323AC980" w14:textId="77777777" w:rsidR="00EC4BBC" w:rsidRDefault="00EC4BBC" w:rsidP="004C272F">
            <w:pPr>
              <w:rPr>
                <w:rFonts w:ascii="Arial Narrow" w:hAnsi="Arial Narrow"/>
                <w:b/>
                <w:sz w:val="18"/>
              </w:rPr>
            </w:pPr>
          </w:p>
          <w:p w14:paraId="1451051A" w14:textId="77777777" w:rsidR="00EC4BBC" w:rsidRDefault="00EC4BBC" w:rsidP="004C272F">
            <w:pPr>
              <w:rPr>
                <w:rFonts w:ascii="Arial Narrow" w:hAnsi="Arial Narrow"/>
                <w:b/>
                <w:sz w:val="18"/>
              </w:rPr>
            </w:pPr>
          </w:p>
          <w:p w14:paraId="033D6282" w14:textId="77777777" w:rsidR="00EC4BBC" w:rsidRDefault="00EC4BBC" w:rsidP="004C272F">
            <w:pPr>
              <w:rPr>
                <w:rFonts w:ascii="Arial Narrow" w:hAnsi="Arial Narrow"/>
                <w:b/>
                <w:sz w:val="18"/>
              </w:rPr>
            </w:pPr>
          </w:p>
          <w:p w14:paraId="64F8C135" w14:textId="77777777" w:rsidR="00EC4BBC" w:rsidRDefault="00EC4BBC" w:rsidP="00EC4BBC">
            <w:pPr>
              <w:rPr>
                <w:rFonts w:ascii="Arial Narrow" w:hAnsi="Arial Narrow"/>
                <w:b/>
                <w:i/>
                <w:sz w:val="18"/>
                <w:szCs w:val="18"/>
              </w:rPr>
            </w:pPr>
            <w:r w:rsidRPr="00EC4BBC">
              <w:rPr>
                <w:rFonts w:ascii="Arial Narrow" w:hAnsi="Arial Narrow"/>
                <w:b/>
                <w:i/>
                <w:sz w:val="18"/>
                <w:szCs w:val="18"/>
              </w:rPr>
              <w:t xml:space="preserve">Trivia Break: </w:t>
            </w:r>
          </w:p>
          <w:p w14:paraId="36190000" w14:textId="77777777" w:rsidR="00EC4BBC" w:rsidRPr="00EC4BBC" w:rsidRDefault="00EC4BBC" w:rsidP="00EC4BBC">
            <w:pPr>
              <w:rPr>
                <w:rFonts w:ascii="Arial Narrow" w:eastAsia="Times New Roman" w:hAnsi="Arial Narrow" w:cs="Helvetica"/>
                <w:i/>
                <w:sz w:val="18"/>
                <w:szCs w:val="18"/>
              </w:rPr>
            </w:pPr>
            <w:r w:rsidRPr="00EC4BBC">
              <w:rPr>
                <w:rFonts w:ascii="Arial Narrow" w:eastAsia="Times New Roman" w:hAnsi="Arial Narrow" w:cs="Helvetica"/>
                <w:i/>
                <w:sz w:val="18"/>
                <w:szCs w:val="18"/>
              </w:rPr>
              <w:t>Following the Court Packing plan, the swing vote of Justice Owen Roberts, began supporting the New Deal; called the "switch in time that saved nine."</w:t>
            </w:r>
          </w:p>
          <w:p w14:paraId="7821C023" w14:textId="77777777" w:rsidR="00EC4BBC" w:rsidRDefault="00EC4BBC" w:rsidP="004C272F">
            <w:pPr>
              <w:rPr>
                <w:rFonts w:ascii="Arial Narrow" w:hAnsi="Arial Narrow"/>
                <w:b/>
                <w:sz w:val="18"/>
              </w:rPr>
            </w:pPr>
          </w:p>
        </w:tc>
      </w:tr>
    </w:tbl>
    <w:p w14:paraId="204D7143" w14:textId="77777777" w:rsidR="00C140C1" w:rsidRPr="00BF0EE6" w:rsidRDefault="00EC4BBC" w:rsidP="00BF0EE6">
      <w:pPr>
        <w:rPr>
          <w:rFonts w:ascii="Arial Narrow" w:hAnsi="Arial Narrow"/>
          <w:b/>
          <w:sz w:val="24"/>
          <w:u w:val="single"/>
        </w:rPr>
      </w:pPr>
      <w:r w:rsidRPr="00BF0EE6">
        <w:rPr>
          <w:rFonts w:ascii="Arial Narrow" w:hAnsi="Arial Narrow"/>
          <w:b/>
          <w:sz w:val="24"/>
          <w:u w:val="single"/>
        </w:rPr>
        <w:lastRenderedPageBreak/>
        <w:t>Rise of Unions, pp 510-511</w:t>
      </w:r>
    </w:p>
    <w:p w14:paraId="55FEDF1F" w14:textId="77777777" w:rsidR="004C272F" w:rsidRDefault="004C272F" w:rsidP="004C272F">
      <w:pPr>
        <w:ind w:firstLine="630"/>
        <w:rPr>
          <w:sz w:val="24"/>
        </w:rPr>
      </w:pPr>
    </w:p>
    <w:p w14:paraId="2DC2828D" w14:textId="77777777" w:rsidR="00BF0EE6" w:rsidRPr="00BF0EE6" w:rsidRDefault="00BF0EE6" w:rsidP="00BF0EE6">
      <w:pPr>
        <w:pStyle w:val="ListParagraph"/>
        <w:numPr>
          <w:ilvl w:val="0"/>
          <w:numId w:val="21"/>
        </w:numPr>
        <w:ind w:left="360"/>
        <w:rPr>
          <w:rFonts w:ascii="Arial Narrow" w:hAnsi="Arial Narrow"/>
          <w:b/>
          <w:color w:val="0070C0"/>
          <w:sz w:val="36"/>
        </w:rPr>
      </w:pPr>
      <w:r>
        <w:rPr>
          <w:rFonts w:ascii="Arial Narrow" w:hAnsi="Arial Narrow"/>
          <w:b/>
          <w:color w:val="0070C0"/>
          <w:sz w:val="24"/>
        </w:rPr>
        <w:t>Prompt: Evaluate the ways the</w:t>
      </w:r>
      <w:r w:rsidR="004C272F" w:rsidRPr="00BF0EE6">
        <w:rPr>
          <w:rFonts w:ascii="Arial Narrow" w:hAnsi="Arial Narrow"/>
          <w:b/>
          <w:color w:val="0070C0"/>
          <w:sz w:val="24"/>
        </w:rPr>
        <w:t xml:space="preserve"> New Deal impact</w:t>
      </w:r>
      <w:r>
        <w:rPr>
          <w:rFonts w:ascii="Arial Narrow" w:hAnsi="Arial Narrow"/>
          <w:b/>
          <w:color w:val="0070C0"/>
          <w:sz w:val="24"/>
        </w:rPr>
        <w:t>ed</w:t>
      </w:r>
      <w:r w:rsidR="004C272F" w:rsidRPr="00BF0EE6">
        <w:rPr>
          <w:rFonts w:ascii="Arial Narrow" w:hAnsi="Arial Narrow"/>
          <w:b/>
          <w:color w:val="0070C0"/>
          <w:sz w:val="24"/>
        </w:rPr>
        <w:t xml:space="preserve"> labor?</w:t>
      </w:r>
      <w:r>
        <w:rPr>
          <w:rFonts w:ascii="Arial Narrow" w:hAnsi="Arial Narrow"/>
          <w:b/>
          <w:color w:val="0070C0"/>
          <w:sz w:val="24"/>
        </w:rPr>
        <w:t xml:space="preserve"> </w:t>
      </w:r>
    </w:p>
    <w:p w14:paraId="1A173058" w14:textId="77777777" w:rsidR="0057596C" w:rsidRPr="00BF0EE6" w:rsidRDefault="00BF0EE6" w:rsidP="00BF0EE6">
      <w:pPr>
        <w:pStyle w:val="ListParagraph"/>
        <w:ind w:left="360"/>
        <w:rPr>
          <w:rFonts w:ascii="Arial Narrow" w:hAnsi="Arial Narrow"/>
          <w:b/>
          <w:color w:val="0070C0"/>
          <w:sz w:val="36"/>
        </w:rPr>
      </w:pPr>
      <w:r w:rsidRPr="00BF0EE6">
        <w:rPr>
          <w:rFonts w:ascii="Arial Narrow" w:hAnsi="Arial Narrow"/>
          <w:b/>
          <w:color w:val="0070C0"/>
          <w:sz w:val="20"/>
          <w:highlight w:val="yellow"/>
        </w:rPr>
        <w:t>Highlight Main Ideas</w:t>
      </w:r>
      <w:r w:rsidRPr="00BF0EE6">
        <w:rPr>
          <w:rFonts w:ascii="Arial Narrow" w:hAnsi="Arial Narrow"/>
          <w:b/>
          <w:color w:val="0070C0"/>
          <w:sz w:val="20"/>
        </w:rPr>
        <w:t xml:space="preserve"> in the Background notes, read the pages, then record your notes and analysis below.</w:t>
      </w:r>
    </w:p>
    <w:p w14:paraId="06A660A3" w14:textId="77777777" w:rsidR="004C272F" w:rsidRPr="00EC4BBC" w:rsidRDefault="004C272F">
      <w:pPr>
        <w:rPr>
          <w:sz w:val="24"/>
        </w:rPr>
      </w:pPr>
    </w:p>
    <w:p w14:paraId="37D5F753" w14:textId="77777777" w:rsidR="00487865" w:rsidRDefault="00B77FAB" w:rsidP="00EC4BBC">
      <w:pPr>
        <w:ind w:left="630"/>
        <w:rPr>
          <w:rFonts w:ascii="Arial Narrow" w:eastAsia="Times New Roman" w:hAnsi="Arial Narrow" w:cs="Arial"/>
          <w:color w:val="333333"/>
          <w:sz w:val="20"/>
          <w:szCs w:val="18"/>
          <w:lang w:val="en"/>
        </w:rPr>
      </w:pPr>
      <w:r w:rsidRPr="00EC4BBC">
        <w:rPr>
          <w:rFonts w:ascii="Arial Narrow" w:eastAsia="Times New Roman" w:hAnsi="Arial Narrow" w:cs="Arial"/>
          <w:b/>
          <w:color w:val="333333"/>
          <w:sz w:val="20"/>
          <w:szCs w:val="18"/>
          <w:lang w:val="en"/>
        </w:rPr>
        <w:t xml:space="preserve">Background/Review… </w:t>
      </w:r>
      <w:r w:rsidR="00487865" w:rsidRPr="00EC4BBC">
        <w:rPr>
          <w:rFonts w:ascii="Arial Narrow" w:eastAsia="Times New Roman" w:hAnsi="Arial Narrow" w:cs="Arial"/>
          <w:color w:val="333333"/>
          <w:sz w:val="20"/>
          <w:szCs w:val="18"/>
          <w:lang w:val="en"/>
        </w:rPr>
        <w:t>In the early 20th century, union membership rose to 6% of the labor force. There were 2.7 million members by 1913, and the share stayed around 6–7% until 1917. This was the "</w:t>
      </w:r>
      <w:r w:rsidR="00487865" w:rsidRPr="004C272F">
        <w:rPr>
          <w:rFonts w:ascii="Arial Narrow" w:eastAsia="Times New Roman" w:hAnsi="Arial Narrow" w:cs="Arial"/>
          <w:b/>
          <w:color w:val="333333"/>
          <w:sz w:val="20"/>
          <w:szCs w:val="18"/>
          <w:lang w:val="en"/>
        </w:rPr>
        <w:t>Progressive Era</w:t>
      </w:r>
      <w:r w:rsidR="00487865" w:rsidRPr="00EC4BBC">
        <w:rPr>
          <w:rFonts w:ascii="Arial Narrow" w:eastAsia="Times New Roman" w:hAnsi="Arial Narrow" w:cs="Arial"/>
          <w:color w:val="333333"/>
          <w:sz w:val="20"/>
          <w:szCs w:val="18"/>
          <w:lang w:val="en"/>
        </w:rPr>
        <w:t xml:space="preserve">" of 1900 through 1918 which fastened a welfare-warfare state on America which has set the mold for the rest of the twentieth century. From 1842 onward, unions had the clear legal right to exist, and workers could join such </w:t>
      </w:r>
      <w:r w:rsidR="00487865" w:rsidRPr="004C272F">
        <w:rPr>
          <w:rFonts w:ascii="Arial Narrow" w:eastAsia="Times New Roman" w:hAnsi="Arial Narrow" w:cs="Arial"/>
          <w:b/>
          <w:color w:val="333333"/>
          <w:sz w:val="20"/>
          <w:szCs w:val="18"/>
          <w:lang w:val="en"/>
        </w:rPr>
        <w:t>"self-help" organizations</w:t>
      </w:r>
      <w:r w:rsidR="00487865" w:rsidRPr="00EC4BBC">
        <w:rPr>
          <w:rFonts w:ascii="Arial Narrow" w:eastAsia="Times New Roman" w:hAnsi="Arial Narrow" w:cs="Arial"/>
          <w:color w:val="333333"/>
          <w:sz w:val="20"/>
          <w:szCs w:val="18"/>
          <w:lang w:val="en"/>
        </w:rPr>
        <w:t xml:space="preserve">, but employers were under no obligation to "bargain" with these unions. The courts also tended (ultimately) to restrict union tactics such as threats of violence, violence itself, mob action, and interference with voluntary trade. Further, the courts tended to make little distinction between business and union "restraints on competition." In 1912, Congress supplied new assistance with the </w:t>
      </w:r>
      <w:r w:rsidR="00487865" w:rsidRPr="004C272F">
        <w:rPr>
          <w:rFonts w:ascii="Arial Narrow" w:eastAsia="Times New Roman" w:hAnsi="Arial Narrow" w:cs="Arial"/>
          <w:b/>
          <w:color w:val="333333"/>
          <w:sz w:val="20"/>
          <w:szCs w:val="18"/>
          <w:lang w:val="en"/>
        </w:rPr>
        <w:t>Lloyd-</w:t>
      </w:r>
      <w:proofErr w:type="spellStart"/>
      <w:r w:rsidR="00487865" w:rsidRPr="004C272F">
        <w:rPr>
          <w:rFonts w:ascii="Arial Narrow" w:eastAsia="Times New Roman" w:hAnsi="Arial Narrow" w:cs="Arial"/>
          <w:b/>
          <w:color w:val="333333"/>
          <w:sz w:val="20"/>
          <w:szCs w:val="18"/>
          <w:lang w:val="en"/>
        </w:rPr>
        <w:t>LaFollette</w:t>
      </w:r>
      <w:proofErr w:type="spellEnd"/>
      <w:r w:rsidR="00487865" w:rsidRPr="004C272F">
        <w:rPr>
          <w:rFonts w:ascii="Arial Narrow" w:eastAsia="Times New Roman" w:hAnsi="Arial Narrow" w:cs="Arial"/>
          <w:b/>
          <w:color w:val="333333"/>
          <w:sz w:val="20"/>
          <w:szCs w:val="18"/>
          <w:lang w:val="en"/>
        </w:rPr>
        <w:t xml:space="preserve"> Act</w:t>
      </w:r>
      <w:r w:rsidR="00487865" w:rsidRPr="00EC4BBC">
        <w:rPr>
          <w:rFonts w:ascii="Arial Narrow" w:eastAsia="Times New Roman" w:hAnsi="Arial Narrow" w:cs="Arial"/>
          <w:color w:val="333333"/>
          <w:sz w:val="20"/>
          <w:szCs w:val="18"/>
          <w:lang w:val="en"/>
        </w:rPr>
        <w:t xml:space="preserve"> to compel collective bargaining by the US Post Office and encourage postal-union membership. In 1914, Congress passed the </w:t>
      </w:r>
      <w:r w:rsidR="00487865" w:rsidRPr="004C272F">
        <w:rPr>
          <w:rFonts w:ascii="Arial Narrow" w:eastAsia="Times New Roman" w:hAnsi="Arial Narrow" w:cs="Arial"/>
          <w:b/>
          <w:color w:val="333333"/>
          <w:sz w:val="20"/>
          <w:szCs w:val="18"/>
          <w:lang w:val="en"/>
        </w:rPr>
        <w:t>Clayton</w:t>
      </w:r>
      <w:r w:rsidR="004C272F">
        <w:rPr>
          <w:rFonts w:ascii="Arial Narrow" w:eastAsia="Times New Roman" w:hAnsi="Arial Narrow" w:cs="Arial"/>
          <w:b/>
          <w:color w:val="333333"/>
          <w:sz w:val="20"/>
          <w:szCs w:val="18"/>
          <w:lang w:val="en"/>
        </w:rPr>
        <w:t xml:space="preserve"> Anti-Trust </w:t>
      </w:r>
      <w:r w:rsidR="00487865" w:rsidRPr="004C272F">
        <w:rPr>
          <w:rFonts w:ascii="Arial Narrow" w:eastAsia="Times New Roman" w:hAnsi="Arial Narrow" w:cs="Arial"/>
          <w:b/>
          <w:color w:val="333333"/>
          <w:sz w:val="20"/>
          <w:szCs w:val="18"/>
          <w:lang w:val="en"/>
        </w:rPr>
        <w:t xml:space="preserve"> Act</w:t>
      </w:r>
      <w:r w:rsidR="00487865" w:rsidRPr="00EC4BBC">
        <w:rPr>
          <w:rFonts w:ascii="Arial Narrow" w:eastAsia="Times New Roman" w:hAnsi="Arial Narrow" w:cs="Arial"/>
          <w:color w:val="333333"/>
          <w:sz w:val="20"/>
          <w:szCs w:val="18"/>
          <w:lang w:val="en"/>
        </w:rPr>
        <w:t xml:space="preserve"> with provisions to exempt unions from the 1890 </w:t>
      </w:r>
      <w:r w:rsidR="00487865" w:rsidRPr="004C272F">
        <w:rPr>
          <w:rFonts w:ascii="Arial Narrow" w:eastAsia="Times New Roman" w:hAnsi="Arial Narrow" w:cs="Arial"/>
          <w:b/>
          <w:color w:val="333333"/>
          <w:sz w:val="20"/>
          <w:szCs w:val="18"/>
          <w:lang w:val="en"/>
        </w:rPr>
        <w:t>Sherman Anti-Trust Act,</w:t>
      </w:r>
      <w:r w:rsidR="00487865" w:rsidRPr="00EC4BBC">
        <w:rPr>
          <w:rFonts w:ascii="Arial Narrow" w:eastAsia="Times New Roman" w:hAnsi="Arial Narrow" w:cs="Arial"/>
          <w:color w:val="333333"/>
          <w:sz w:val="20"/>
          <w:szCs w:val="18"/>
          <w:lang w:val="en"/>
        </w:rPr>
        <w:t xml:space="preserve"> restrict the use of court injunctions in labor disputes and declare picketing and similar union tactics as not unlawful. </w:t>
      </w:r>
      <w:r w:rsidR="00487865" w:rsidRPr="004C272F">
        <w:rPr>
          <w:rFonts w:ascii="Arial Narrow" w:eastAsia="Times New Roman" w:hAnsi="Arial Narrow" w:cs="Arial"/>
          <w:b/>
          <w:color w:val="333333"/>
          <w:sz w:val="20"/>
          <w:szCs w:val="18"/>
          <w:lang w:val="en"/>
        </w:rPr>
        <w:t>Samuel Gompers</w:t>
      </w:r>
      <w:r w:rsidR="00487865" w:rsidRPr="00EC4BBC">
        <w:rPr>
          <w:rFonts w:ascii="Arial Narrow" w:eastAsia="Times New Roman" w:hAnsi="Arial Narrow" w:cs="Arial"/>
          <w:color w:val="333333"/>
          <w:sz w:val="20"/>
          <w:szCs w:val="18"/>
          <w:lang w:val="en"/>
        </w:rPr>
        <w:t xml:space="preserve"> hailed the Clayton Act as labor's Magna Carta, but subsequent court interpretations neutered the pro-union provisions. The "national emergency" of US entry into </w:t>
      </w:r>
      <w:r w:rsidR="00487865" w:rsidRPr="004C272F">
        <w:rPr>
          <w:rFonts w:ascii="Arial Narrow" w:eastAsia="Times New Roman" w:hAnsi="Arial Narrow" w:cs="Arial"/>
          <w:b/>
          <w:color w:val="333333"/>
          <w:sz w:val="20"/>
          <w:szCs w:val="18"/>
          <w:lang w:val="en"/>
        </w:rPr>
        <w:t>World War I</w:t>
      </w:r>
      <w:r w:rsidR="00487865" w:rsidRPr="00EC4BBC">
        <w:rPr>
          <w:rFonts w:ascii="Arial Narrow" w:eastAsia="Times New Roman" w:hAnsi="Arial Narrow" w:cs="Arial"/>
          <w:color w:val="333333"/>
          <w:sz w:val="20"/>
          <w:szCs w:val="18"/>
          <w:lang w:val="en"/>
        </w:rPr>
        <w:t xml:space="preserve"> provided much of the experience and precedent for subsequent intervention on behalf of unionism, as well as for other cartel-like policies. Historian William E. </w:t>
      </w:r>
      <w:proofErr w:type="spellStart"/>
      <w:r w:rsidR="00487865" w:rsidRPr="00EC4BBC">
        <w:rPr>
          <w:rFonts w:ascii="Arial Narrow" w:eastAsia="Times New Roman" w:hAnsi="Arial Narrow" w:cs="Arial"/>
          <w:color w:val="333333"/>
          <w:sz w:val="20"/>
          <w:szCs w:val="18"/>
          <w:lang w:val="en"/>
        </w:rPr>
        <w:t>Leuchtenburg</w:t>
      </w:r>
      <w:proofErr w:type="spellEnd"/>
      <w:r w:rsidR="00487865" w:rsidRPr="00EC4BBC">
        <w:rPr>
          <w:rFonts w:ascii="Arial Narrow" w:eastAsia="Times New Roman" w:hAnsi="Arial Narrow" w:cs="Arial"/>
          <w:color w:val="333333"/>
          <w:sz w:val="20"/>
          <w:szCs w:val="18"/>
          <w:lang w:val="en"/>
        </w:rPr>
        <w:t xml:space="preserve">, for instance, points out, "The panoply of procedures developed by the </w:t>
      </w:r>
      <w:r w:rsidR="00487865" w:rsidRPr="004C272F">
        <w:rPr>
          <w:rFonts w:ascii="Arial Narrow" w:eastAsia="Times New Roman" w:hAnsi="Arial Narrow" w:cs="Arial"/>
          <w:b/>
          <w:color w:val="333333"/>
          <w:sz w:val="20"/>
          <w:szCs w:val="18"/>
          <w:lang w:val="en"/>
        </w:rPr>
        <w:t>War Labor Board</w:t>
      </w:r>
      <w:r w:rsidR="00487865" w:rsidRPr="00EC4BBC">
        <w:rPr>
          <w:rFonts w:ascii="Arial Narrow" w:eastAsia="Times New Roman" w:hAnsi="Arial Narrow" w:cs="Arial"/>
          <w:color w:val="333333"/>
          <w:sz w:val="20"/>
          <w:szCs w:val="18"/>
          <w:lang w:val="en"/>
        </w:rPr>
        <w:t xml:space="preserve"> and the </w:t>
      </w:r>
      <w:r w:rsidR="00487865" w:rsidRPr="004C272F">
        <w:rPr>
          <w:rFonts w:ascii="Arial Narrow" w:eastAsia="Times New Roman" w:hAnsi="Arial Narrow" w:cs="Arial"/>
          <w:b/>
          <w:color w:val="333333"/>
          <w:sz w:val="20"/>
          <w:szCs w:val="18"/>
          <w:lang w:val="en"/>
        </w:rPr>
        <w:t xml:space="preserve">War Labor Policies Board </w:t>
      </w:r>
      <w:r w:rsidR="00487865" w:rsidRPr="00EC4BBC">
        <w:rPr>
          <w:rFonts w:ascii="Arial Narrow" w:eastAsia="Times New Roman" w:hAnsi="Arial Narrow" w:cs="Arial"/>
          <w:color w:val="333333"/>
          <w:sz w:val="20"/>
          <w:szCs w:val="18"/>
          <w:lang w:val="en"/>
        </w:rPr>
        <w:t xml:space="preserve">provided the basis in later years for a series of enactments culminating in the </w:t>
      </w:r>
      <w:r w:rsidR="00487865" w:rsidRPr="004C272F">
        <w:rPr>
          <w:rFonts w:ascii="Arial Narrow" w:eastAsia="Times New Roman" w:hAnsi="Arial Narrow" w:cs="Arial"/>
          <w:b/>
          <w:color w:val="333333"/>
          <w:sz w:val="20"/>
          <w:szCs w:val="18"/>
          <w:lang w:val="en"/>
        </w:rPr>
        <w:t>Wagner National Labor Relations Act</w:t>
      </w:r>
      <w:r w:rsidR="00487865" w:rsidRPr="00EC4BBC">
        <w:rPr>
          <w:rFonts w:ascii="Arial Narrow" w:eastAsia="Times New Roman" w:hAnsi="Arial Narrow" w:cs="Arial"/>
          <w:color w:val="333333"/>
          <w:sz w:val="20"/>
          <w:szCs w:val="18"/>
          <w:lang w:val="en"/>
        </w:rPr>
        <w:t xml:space="preserve"> of 1935." Under pressure of World War I and the government's interventions, union membership skyrocketed, hitting 12% of the labor force. The end of the war ended pro-union interventions. By 1924, the union share of the labor force had slipped to 8%, and by 1933 had eroded to the same 6% as thirty years before.</w:t>
      </w:r>
    </w:p>
    <w:p w14:paraId="267E0824" w14:textId="77777777" w:rsidR="004C272F" w:rsidRPr="00EC4BBC" w:rsidRDefault="004C272F" w:rsidP="00EC4BBC">
      <w:pPr>
        <w:ind w:left="630"/>
        <w:rPr>
          <w:rFonts w:ascii="Arial Narrow" w:eastAsia="Times New Roman" w:hAnsi="Arial Narrow" w:cs="Arial"/>
          <w:b/>
          <w:color w:val="333333"/>
          <w:sz w:val="20"/>
          <w:szCs w:val="18"/>
          <w:lang w:val="en"/>
        </w:rPr>
      </w:pPr>
    </w:p>
    <w:tbl>
      <w:tblPr>
        <w:tblStyle w:val="TableGrid"/>
        <w:tblW w:w="0" w:type="auto"/>
        <w:tblLook w:val="04A0" w:firstRow="1" w:lastRow="0" w:firstColumn="1" w:lastColumn="0" w:noHBand="0" w:noVBand="1"/>
      </w:tblPr>
      <w:tblGrid>
        <w:gridCol w:w="1818"/>
        <w:gridCol w:w="6660"/>
        <w:gridCol w:w="2898"/>
      </w:tblGrid>
      <w:tr w:rsidR="00EC4BBC" w14:paraId="465BE990" w14:textId="77777777" w:rsidTr="004C272F">
        <w:tc>
          <w:tcPr>
            <w:tcW w:w="1818" w:type="dxa"/>
          </w:tcPr>
          <w:p w14:paraId="4C0B1083" w14:textId="77777777" w:rsidR="00EC4BBC" w:rsidRDefault="00EC4BBC" w:rsidP="004C272F">
            <w:pPr>
              <w:rPr>
                <w:rFonts w:ascii="Arial Narrow" w:hAnsi="Arial Narrow"/>
                <w:b/>
                <w:sz w:val="18"/>
              </w:rPr>
            </w:pPr>
            <w:r>
              <w:rPr>
                <w:rFonts w:ascii="Arial Narrow" w:hAnsi="Arial Narrow"/>
                <w:b/>
                <w:sz w:val="18"/>
              </w:rPr>
              <w:t>Main Ideas</w:t>
            </w:r>
          </w:p>
        </w:tc>
        <w:tc>
          <w:tcPr>
            <w:tcW w:w="6660" w:type="dxa"/>
          </w:tcPr>
          <w:p w14:paraId="5F855DB6" w14:textId="77777777" w:rsidR="00EC4BBC" w:rsidRDefault="00EC4BBC" w:rsidP="004C272F">
            <w:pPr>
              <w:rPr>
                <w:rFonts w:ascii="Arial Narrow" w:hAnsi="Arial Narrow"/>
                <w:b/>
                <w:sz w:val="18"/>
              </w:rPr>
            </w:pPr>
            <w:r>
              <w:rPr>
                <w:rFonts w:ascii="Arial Narrow" w:hAnsi="Arial Narrow"/>
                <w:b/>
                <w:sz w:val="18"/>
              </w:rPr>
              <w:t>Notes/Explanations/Definitions</w:t>
            </w:r>
          </w:p>
        </w:tc>
        <w:tc>
          <w:tcPr>
            <w:tcW w:w="2898" w:type="dxa"/>
          </w:tcPr>
          <w:p w14:paraId="1A68ED14" w14:textId="77777777" w:rsidR="00EC4BBC" w:rsidRDefault="00EC4BBC" w:rsidP="004C272F">
            <w:pPr>
              <w:rPr>
                <w:rFonts w:ascii="Arial Narrow" w:hAnsi="Arial Narrow"/>
                <w:b/>
                <w:sz w:val="18"/>
              </w:rPr>
            </w:pPr>
            <w:r>
              <w:rPr>
                <w:rFonts w:ascii="Arial Narrow" w:hAnsi="Arial Narrow"/>
                <w:b/>
                <w:sz w:val="18"/>
              </w:rPr>
              <w:t>Analysis</w:t>
            </w:r>
          </w:p>
        </w:tc>
      </w:tr>
      <w:tr w:rsidR="00EC4BBC" w14:paraId="762C2BE3" w14:textId="77777777" w:rsidTr="004C272F">
        <w:tc>
          <w:tcPr>
            <w:tcW w:w="1818" w:type="dxa"/>
          </w:tcPr>
          <w:p w14:paraId="4F1C1639" w14:textId="77777777" w:rsidR="00EC4BBC" w:rsidRDefault="00EC4BBC" w:rsidP="00EC4BBC">
            <w:pPr>
              <w:widowControl w:val="0"/>
              <w:overflowPunct w:val="0"/>
              <w:autoSpaceDE w:val="0"/>
              <w:autoSpaceDN w:val="0"/>
              <w:adjustRightInd w:val="0"/>
              <w:spacing w:line="261" w:lineRule="auto"/>
              <w:ind w:right="-18"/>
              <w:rPr>
                <w:rFonts w:ascii="Times New Roman" w:hAnsi="Times New Roman" w:cs="Times New Roman"/>
                <w:b/>
                <w:sz w:val="18"/>
                <w:szCs w:val="18"/>
              </w:rPr>
            </w:pPr>
          </w:p>
          <w:p w14:paraId="038D6B8B" w14:textId="77777777" w:rsidR="00EC4BBC" w:rsidRPr="00BF0EE6" w:rsidRDefault="00BF0EE6" w:rsidP="00EC4BBC">
            <w:pPr>
              <w:widowControl w:val="0"/>
              <w:overflowPunct w:val="0"/>
              <w:autoSpaceDE w:val="0"/>
              <w:autoSpaceDN w:val="0"/>
              <w:adjustRightInd w:val="0"/>
              <w:spacing w:line="261" w:lineRule="auto"/>
              <w:ind w:right="-18"/>
              <w:rPr>
                <w:rFonts w:ascii="Times New Roman" w:hAnsi="Times New Roman" w:cs="Times New Roman"/>
                <w:b/>
                <w:color w:val="0070C0"/>
                <w:sz w:val="20"/>
                <w:szCs w:val="18"/>
              </w:rPr>
            </w:pPr>
            <w:r w:rsidRPr="00BF0EE6">
              <w:rPr>
                <w:rFonts w:ascii="Times New Roman" w:hAnsi="Times New Roman" w:cs="Times New Roman"/>
                <w:b/>
                <w:color w:val="0070C0"/>
                <w:sz w:val="20"/>
                <w:szCs w:val="18"/>
              </w:rPr>
              <w:t xml:space="preserve">Answer: </w:t>
            </w:r>
            <w:r w:rsidR="00EC4BBC" w:rsidRPr="00BF0EE6">
              <w:rPr>
                <w:rFonts w:ascii="Times New Roman" w:hAnsi="Times New Roman" w:cs="Times New Roman"/>
                <w:b/>
                <w:color w:val="0070C0"/>
                <w:sz w:val="20"/>
                <w:szCs w:val="18"/>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p w14:paraId="63635703" w14:textId="77777777" w:rsidR="00EC4BBC" w:rsidRDefault="00EC4BBC" w:rsidP="004C272F">
            <w:pPr>
              <w:rPr>
                <w:rFonts w:ascii="Arial Narrow" w:hAnsi="Arial Narrow"/>
                <w:b/>
                <w:sz w:val="18"/>
              </w:rPr>
            </w:pPr>
          </w:p>
        </w:tc>
        <w:tc>
          <w:tcPr>
            <w:tcW w:w="6660" w:type="dxa"/>
          </w:tcPr>
          <w:p w14:paraId="750DEBAC" w14:textId="77777777" w:rsidR="004C272F" w:rsidRDefault="004C272F" w:rsidP="004C272F">
            <w:pPr>
              <w:rPr>
                <w:rFonts w:ascii="Arial Narrow" w:hAnsi="Arial Narrow"/>
                <w:b/>
                <w:sz w:val="18"/>
              </w:rPr>
            </w:pPr>
          </w:p>
          <w:p w14:paraId="321720AB" w14:textId="77777777" w:rsidR="00EC4BBC" w:rsidRDefault="004C272F" w:rsidP="004C272F">
            <w:pPr>
              <w:rPr>
                <w:rFonts w:ascii="Arial Narrow" w:hAnsi="Arial Narrow"/>
                <w:b/>
                <w:sz w:val="18"/>
              </w:rPr>
            </w:pPr>
            <w:r>
              <w:rPr>
                <w:rFonts w:ascii="Arial Narrow" w:hAnsi="Arial Narrow"/>
                <w:b/>
                <w:sz w:val="18"/>
              </w:rPr>
              <w:t>Rise of Unions…</w:t>
            </w:r>
          </w:p>
          <w:p w14:paraId="3C4D0B46" w14:textId="77777777" w:rsidR="004C272F" w:rsidRDefault="004C272F" w:rsidP="004C272F">
            <w:pPr>
              <w:rPr>
                <w:rFonts w:ascii="Arial Narrow" w:hAnsi="Arial Narrow"/>
                <w:b/>
                <w:sz w:val="18"/>
              </w:rPr>
            </w:pPr>
          </w:p>
          <w:p w14:paraId="72B65D62" w14:textId="77777777" w:rsidR="004C272F" w:rsidRDefault="004C272F" w:rsidP="004C272F">
            <w:pPr>
              <w:rPr>
                <w:rFonts w:ascii="Arial Narrow" w:hAnsi="Arial Narrow"/>
                <w:b/>
                <w:sz w:val="18"/>
              </w:rPr>
            </w:pPr>
          </w:p>
          <w:p w14:paraId="59297A73" w14:textId="77777777" w:rsidR="004C272F" w:rsidRDefault="004C272F" w:rsidP="004C272F">
            <w:pPr>
              <w:rPr>
                <w:rFonts w:ascii="Arial Narrow" w:hAnsi="Arial Narrow"/>
                <w:b/>
                <w:sz w:val="18"/>
              </w:rPr>
            </w:pPr>
          </w:p>
          <w:p w14:paraId="274B85BD" w14:textId="77777777" w:rsidR="004C272F" w:rsidRDefault="004C272F" w:rsidP="004C272F">
            <w:pPr>
              <w:rPr>
                <w:rFonts w:ascii="Arial Narrow" w:hAnsi="Arial Narrow"/>
                <w:b/>
                <w:sz w:val="18"/>
              </w:rPr>
            </w:pPr>
          </w:p>
          <w:p w14:paraId="17567616" w14:textId="77777777" w:rsidR="004C272F" w:rsidRDefault="004C272F" w:rsidP="004C272F">
            <w:pPr>
              <w:rPr>
                <w:rFonts w:ascii="Arial Narrow" w:hAnsi="Arial Narrow"/>
                <w:b/>
                <w:sz w:val="18"/>
              </w:rPr>
            </w:pPr>
            <w:r>
              <w:rPr>
                <w:rFonts w:ascii="Arial Narrow" w:hAnsi="Arial Narrow"/>
                <w:b/>
                <w:sz w:val="18"/>
              </w:rPr>
              <w:t>Formation of the CIO…</w:t>
            </w:r>
          </w:p>
          <w:p w14:paraId="6AFCD5F9" w14:textId="77777777" w:rsidR="004C272F" w:rsidRDefault="004C272F" w:rsidP="004C272F">
            <w:pPr>
              <w:rPr>
                <w:rFonts w:ascii="Arial Narrow" w:hAnsi="Arial Narrow"/>
                <w:b/>
                <w:sz w:val="18"/>
              </w:rPr>
            </w:pPr>
          </w:p>
          <w:p w14:paraId="00A9A334" w14:textId="77777777" w:rsidR="004C272F" w:rsidRDefault="004C272F" w:rsidP="004C272F">
            <w:pPr>
              <w:rPr>
                <w:rFonts w:ascii="Arial Narrow" w:hAnsi="Arial Narrow"/>
                <w:b/>
                <w:sz w:val="18"/>
              </w:rPr>
            </w:pPr>
          </w:p>
          <w:p w14:paraId="06E6AB2E" w14:textId="77777777" w:rsidR="004C272F" w:rsidRDefault="004C272F" w:rsidP="004C272F">
            <w:pPr>
              <w:rPr>
                <w:rFonts w:ascii="Arial Narrow" w:hAnsi="Arial Narrow"/>
                <w:b/>
                <w:sz w:val="18"/>
              </w:rPr>
            </w:pPr>
          </w:p>
          <w:p w14:paraId="5A41BA69" w14:textId="77777777" w:rsidR="004C272F" w:rsidRDefault="004C272F" w:rsidP="004C272F">
            <w:pPr>
              <w:rPr>
                <w:rFonts w:ascii="Arial Narrow" w:hAnsi="Arial Narrow"/>
                <w:b/>
                <w:sz w:val="18"/>
              </w:rPr>
            </w:pPr>
          </w:p>
          <w:p w14:paraId="2699240D" w14:textId="77777777" w:rsidR="004C272F" w:rsidRDefault="004C272F" w:rsidP="004C272F">
            <w:pPr>
              <w:rPr>
                <w:rFonts w:ascii="Arial Narrow" w:hAnsi="Arial Narrow"/>
                <w:b/>
                <w:sz w:val="18"/>
              </w:rPr>
            </w:pPr>
          </w:p>
          <w:p w14:paraId="5C08D70B" w14:textId="77777777" w:rsidR="004C272F" w:rsidRDefault="004C272F" w:rsidP="004C272F">
            <w:pPr>
              <w:rPr>
                <w:rFonts w:ascii="Arial Narrow" w:hAnsi="Arial Narrow"/>
                <w:b/>
                <w:sz w:val="18"/>
              </w:rPr>
            </w:pPr>
          </w:p>
          <w:p w14:paraId="5A2EB668" w14:textId="77777777" w:rsidR="004C272F" w:rsidRDefault="004C272F" w:rsidP="004C272F">
            <w:pPr>
              <w:rPr>
                <w:rFonts w:ascii="Arial Narrow" w:hAnsi="Arial Narrow"/>
                <w:b/>
                <w:sz w:val="18"/>
              </w:rPr>
            </w:pPr>
          </w:p>
          <w:p w14:paraId="4D18A5D2" w14:textId="77777777" w:rsidR="004C272F" w:rsidRDefault="004C272F" w:rsidP="004C272F">
            <w:pPr>
              <w:rPr>
                <w:rFonts w:ascii="Arial Narrow" w:hAnsi="Arial Narrow"/>
                <w:b/>
                <w:sz w:val="18"/>
              </w:rPr>
            </w:pPr>
            <w:r>
              <w:rPr>
                <w:rFonts w:ascii="Arial Narrow" w:hAnsi="Arial Narrow"/>
                <w:b/>
                <w:sz w:val="18"/>
              </w:rPr>
              <w:t>Strikes…</w:t>
            </w:r>
          </w:p>
          <w:p w14:paraId="459E54A9" w14:textId="77777777" w:rsidR="004C272F" w:rsidRDefault="004C272F" w:rsidP="004C272F">
            <w:pPr>
              <w:rPr>
                <w:rFonts w:ascii="Arial Narrow" w:hAnsi="Arial Narrow"/>
                <w:b/>
                <w:sz w:val="18"/>
              </w:rPr>
            </w:pPr>
          </w:p>
          <w:p w14:paraId="6622BC65" w14:textId="77777777" w:rsidR="004C272F" w:rsidRDefault="004C272F" w:rsidP="004C272F">
            <w:pPr>
              <w:rPr>
                <w:rFonts w:ascii="Arial Narrow" w:hAnsi="Arial Narrow"/>
                <w:b/>
                <w:sz w:val="18"/>
              </w:rPr>
            </w:pPr>
          </w:p>
          <w:p w14:paraId="5DA26933" w14:textId="77777777" w:rsidR="004C272F" w:rsidRDefault="004C272F" w:rsidP="004C272F">
            <w:pPr>
              <w:rPr>
                <w:rFonts w:ascii="Arial Narrow" w:hAnsi="Arial Narrow"/>
                <w:b/>
                <w:sz w:val="18"/>
              </w:rPr>
            </w:pPr>
            <w:r>
              <w:rPr>
                <w:rFonts w:ascii="Arial Narrow" w:hAnsi="Arial Narrow"/>
                <w:b/>
                <w:sz w:val="18"/>
              </w:rPr>
              <w:t xml:space="preserve">     Automobiles…</w:t>
            </w:r>
          </w:p>
          <w:p w14:paraId="3AAAA2B1" w14:textId="77777777" w:rsidR="004C272F" w:rsidRDefault="004C272F" w:rsidP="004C272F">
            <w:pPr>
              <w:rPr>
                <w:rFonts w:ascii="Arial Narrow" w:hAnsi="Arial Narrow"/>
                <w:b/>
                <w:sz w:val="18"/>
              </w:rPr>
            </w:pPr>
          </w:p>
          <w:p w14:paraId="3F303FFC" w14:textId="77777777" w:rsidR="004C272F" w:rsidRDefault="004C272F" w:rsidP="004C272F">
            <w:pPr>
              <w:rPr>
                <w:rFonts w:ascii="Arial Narrow" w:hAnsi="Arial Narrow"/>
                <w:b/>
                <w:sz w:val="18"/>
              </w:rPr>
            </w:pPr>
          </w:p>
          <w:p w14:paraId="39137EAA" w14:textId="77777777" w:rsidR="004C272F" w:rsidRDefault="004C272F" w:rsidP="004C272F">
            <w:pPr>
              <w:rPr>
                <w:rFonts w:ascii="Arial Narrow" w:hAnsi="Arial Narrow"/>
                <w:b/>
                <w:sz w:val="18"/>
              </w:rPr>
            </w:pPr>
          </w:p>
          <w:p w14:paraId="3BEF0A9D" w14:textId="77777777" w:rsidR="004C272F" w:rsidRDefault="004C272F" w:rsidP="004C272F">
            <w:pPr>
              <w:rPr>
                <w:rFonts w:ascii="Arial Narrow" w:hAnsi="Arial Narrow"/>
                <w:b/>
                <w:sz w:val="18"/>
              </w:rPr>
            </w:pPr>
          </w:p>
          <w:p w14:paraId="5C76EE1E" w14:textId="77777777" w:rsidR="004C272F" w:rsidRDefault="004C272F" w:rsidP="004C272F">
            <w:pPr>
              <w:rPr>
                <w:rFonts w:ascii="Arial Narrow" w:hAnsi="Arial Narrow"/>
                <w:b/>
                <w:sz w:val="18"/>
              </w:rPr>
            </w:pPr>
            <w:r>
              <w:rPr>
                <w:rFonts w:ascii="Arial Narrow" w:hAnsi="Arial Narrow"/>
                <w:b/>
                <w:sz w:val="18"/>
              </w:rPr>
              <w:t xml:space="preserve">     Steel…</w:t>
            </w:r>
          </w:p>
          <w:p w14:paraId="5999E0DE" w14:textId="77777777" w:rsidR="004C272F" w:rsidRDefault="004C272F" w:rsidP="004C272F">
            <w:pPr>
              <w:rPr>
                <w:rFonts w:ascii="Arial Narrow" w:hAnsi="Arial Narrow"/>
                <w:b/>
                <w:sz w:val="18"/>
              </w:rPr>
            </w:pPr>
          </w:p>
          <w:p w14:paraId="7F549B08" w14:textId="77777777" w:rsidR="004C272F" w:rsidRDefault="004C272F" w:rsidP="004C272F">
            <w:pPr>
              <w:rPr>
                <w:rFonts w:ascii="Arial Narrow" w:hAnsi="Arial Narrow"/>
                <w:b/>
                <w:sz w:val="18"/>
              </w:rPr>
            </w:pPr>
          </w:p>
          <w:p w14:paraId="6BCC81CE" w14:textId="77777777" w:rsidR="004C272F" w:rsidRDefault="004C272F" w:rsidP="004C272F">
            <w:pPr>
              <w:rPr>
                <w:rFonts w:ascii="Arial Narrow" w:hAnsi="Arial Narrow"/>
                <w:b/>
                <w:sz w:val="18"/>
              </w:rPr>
            </w:pPr>
          </w:p>
          <w:p w14:paraId="1F9CBE70" w14:textId="77777777" w:rsidR="004C272F" w:rsidRDefault="004C272F" w:rsidP="004C272F">
            <w:pPr>
              <w:rPr>
                <w:rFonts w:ascii="Arial Narrow" w:hAnsi="Arial Narrow"/>
                <w:b/>
                <w:sz w:val="18"/>
              </w:rPr>
            </w:pPr>
          </w:p>
          <w:p w14:paraId="5B42993D" w14:textId="77777777" w:rsidR="004C272F" w:rsidRDefault="004C272F" w:rsidP="004C272F">
            <w:pPr>
              <w:rPr>
                <w:rFonts w:ascii="Arial Narrow" w:hAnsi="Arial Narrow"/>
                <w:b/>
                <w:sz w:val="18"/>
              </w:rPr>
            </w:pPr>
            <w:r>
              <w:rPr>
                <w:rFonts w:ascii="Arial Narrow" w:hAnsi="Arial Narrow"/>
                <w:b/>
                <w:sz w:val="18"/>
              </w:rPr>
              <w:t>Fair Labor Standards Act…</w:t>
            </w:r>
          </w:p>
          <w:p w14:paraId="24FDAF19" w14:textId="77777777" w:rsidR="004C272F" w:rsidRDefault="004C272F" w:rsidP="004C272F">
            <w:pPr>
              <w:rPr>
                <w:rFonts w:ascii="Arial Narrow" w:hAnsi="Arial Narrow"/>
                <w:b/>
                <w:sz w:val="18"/>
              </w:rPr>
            </w:pPr>
          </w:p>
          <w:p w14:paraId="3333282D" w14:textId="77777777" w:rsidR="004C272F" w:rsidRDefault="00BF0EE6" w:rsidP="004C272F">
            <w:pPr>
              <w:rPr>
                <w:rFonts w:ascii="Arial Narrow" w:hAnsi="Arial Narrow"/>
                <w:b/>
                <w:sz w:val="18"/>
              </w:rPr>
            </w:pPr>
            <w:r w:rsidRPr="0057596C">
              <w:rPr>
                <w:noProof/>
              </w:rPr>
              <w:drawing>
                <wp:anchor distT="0" distB="0" distL="114300" distR="114300" simplePos="0" relativeHeight="251788288" behindDoc="0" locked="0" layoutInCell="1" allowOverlap="1" wp14:anchorId="00EEDBA0" wp14:editId="666C2A17">
                  <wp:simplePos x="0" y="0"/>
                  <wp:positionH relativeFrom="column">
                    <wp:posOffset>1600200</wp:posOffset>
                  </wp:positionH>
                  <wp:positionV relativeFrom="paragraph">
                    <wp:posOffset>78105</wp:posOffset>
                  </wp:positionV>
                  <wp:extent cx="2487295" cy="14922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87295" cy="1492250"/>
                          </a:xfrm>
                          <a:prstGeom prst="rect">
                            <a:avLst/>
                          </a:prstGeom>
                        </pic:spPr>
                      </pic:pic>
                    </a:graphicData>
                  </a:graphic>
                  <wp14:sizeRelH relativeFrom="page">
                    <wp14:pctWidth>0</wp14:pctWidth>
                  </wp14:sizeRelH>
                  <wp14:sizeRelV relativeFrom="page">
                    <wp14:pctHeight>0</wp14:pctHeight>
                  </wp14:sizeRelV>
                </wp:anchor>
              </w:drawing>
            </w:r>
          </w:p>
          <w:p w14:paraId="4C9914DF" w14:textId="77777777" w:rsidR="004C272F" w:rsidRDefault="004C272F" w:rsidP="004C272F">
            <w:pPr>
              <w:rPr>
                <w:rFonts w:ascii="Arial Narrow" w:hAnsi="Arial Narrow"/>
                <w:b/>
                <w:sz w:val="18"/>
              </w:rPr>
            </w:pPr>
          </w:p>
          <w:p w14:paraId="27C296A4" w14:textId="77777777" w:rsidR="004C272F" w:rsidRDefault="004C272F" w:rsidP="004C272F">
            <w:pPr>
              <w:rPr>
                <w:rFonts w:ascii="Arial Narrow" w:hAnsi="Arial Narrow"/>
                <w:b/>
                <w:sz w:val="18"/>
              </w:rPr>
            </w:pPr>
          </w:p>
          <w:p w14:paraId="6F19CD12" w14:textId="77777777" w:rsidR="004C272F" w:rsidRDefault="004C272F" w:rsidP="004C272F">
            <w:pPr>
              <w:rPr>
                <w:rFonts w:ascii="Arial Narrow" w:hAnsi="Arial Narrow"/>
                <w:b/>
                <w:sz w:val="18"/>
              </w:rPr>
            </w:pPr>
          </w:p>
          <w:p w14:paraId="4BDD0DEB" w14:textId="77777777" w:rsidR="004C272F" w:rsidRDefault="004C272F" w:rsidP="004C272F">
            <w:pPr>
              <w:rPr>
                <w:rFonts w:ascii="Arial Narrow" w:hAnsi="Arial Narrow"/>
                <w:b/>
                <w:sz w:val="18"/>
              </w:rPr>
            </w:pPr>
          </w:p>
          <w:p w14:paraId="7A6BDD3D" w14:textId="77777777" w:rsidR="004C272F" w:rsidRDefault="004C272F" w:rsidP="004C272F">
            <w:pPr>
              <w:rPr>
                <w:rFonts w:ascii="Arial Narrow" w:hAnsi="Arial Narrow"/>
                <w:b/>
                <w:sz w:val="18"/>
              </w:rPr>
            </w:pPr>
          </w:p>
          <w:p w14:paraId="17136A71" w14:textId="77777777" w:rsidR="004C272F" w:rsidRDefault="004C272F" w:rsidP="004C272F">
            <w:pPr>
              <w:rPr>
                <w:rFonts w:ascii="Arial Narrow" w:hAnsi="Arial Narrow"/>
                <w:b/>
                <w:sz w:val="18"/>
              </w:rPr>
            </w:pPr>
          </w:p>
          <w:p w14:paraId="5EE73F80" w14:textId="77777777" w:rsidR="004C272F" w:rsidRDefault="004C272F" w:rsidP="004C272F">
            <w:pPr>
              <w:rPr>
                <w:rFonts w:ascii="Arial Narrow" w:hAnsi="Arial Narrow"/>
                <w:b/>
                <w:sz w:val="18"/>
              </w:rPr>
            </w:pPr>
          </w:p>
          <w:p w14:paraId="687BF228" w14:textId="77777777" w:rsidR="004C272F" w:rsidRDefault="004C272F" w:rsidP="004C272F">
            <w:pPr>
              <w:rPr>
                <w:rFonts w:ascii="Arial Narrow" w:hAnsi="Arial Narrow"/>
                <w:b/>
                <w:sz w:val="18"/>
              </w:rPr>
            </w:pPr>
          </w:p>
          <w:p w14:paraId="7605CE81" w14:textId="77777777" w:rsidR="004C272F" w:rsidRDefault="004C272F" w:rsidP="004C272F">
            <w:pPr>
              <w:rPr>
                <w:rFonts w:ascii="Arial Narrow" w:hAnsi="Arial Narrow"/>
                <w:b/>
                <w:sz w:val="18"/>
              </w:rPr>
            </w:pPr>
          </w:p>
          <w:p w14:paraId="57D0333B" w14:textId="77777777" w:rsidR="004C272F" w:rsidRDefault="004C272F" w:rsidP="004C272F">
            <w:pPr>
              <w:rPr>
                <w:rFonts w:ascii="Arial Narrow" w:hAnsi="Arial Narrow"/>
                <w:b/>
                <w:sz w:val="18"/>
              </w:rPr>
            </w:pPr>
          </w:p>
          <w:p w14:paraId="694A4EC0" w14:textId="77777777" w:rsidR="004C272F" w:rsidRDefault="004C272F" w:rsidP="004C272F">
            <w:pPr>
              <w:rPr>
                <w:rFonts w:ascii="Arial Narrow" w:hAnsi="Arial Narrow"/>
                <w:b/>
                <w:sz w:val="18"/>
              </w:rPr>
            </w:pPr>
          </w:p>
        </w:tc>
        <w:tc>
          <w:tcPr>
            <w:tcW w:w="2898" w:type="dxa"/>
          </w:tcPr>
          <w:p w14:paraId="62BC004D" w14:textId="77777777" w:rsidR="00EC4BBC" w:rsidRDefault="00EC4BBC" w:rsidP="004C272F">
            <w:pPr>
              <w:rPr>
                <w:rFonts w:ascii="Arial Narrow" w:hAnsi="Arial Narrow"/>
                <w:b/>
                <w:sz w:val="18"/>
              </w:rPr>
            </w:pPr>
          </w:p>
          <w:p w14:paraId="61648108" w14:textId="77777777" w:rsidR="004C272F" w:rsidRDefault="004C272F" w:rsidP="004C272F">
            <w:pPr>
              <w:rPr>
                <w:rFonts w:ascii="Arial Narrow" w:hAnsi="Arial Narrow"/>
                <w:b/>
                <w:sz w:val="18"/>
              </w:rPr>
            </w:pPr>
            <w:r>
              <w:rPr>
                <w:rFonts w:ascii="Arial Narrow" w:hAnsi="Arial Narrow"/>
                <w:b/>
                <w:sz w:val="18"/>
              </w:rPr>
              <w:t>Consider the bulk of the New Deal.</w:t>
            </w:r>
          </w:p>
          <w:p w14:paraId="67B701CC" w14:textId="77777777" w:rsidR="004C272F" w:rsidRDefault="004C272F" w:rsidP="004C272F">
            <w:pPr>
              <w:rPr>
                <w:rFonts w:ascii="Arial Narrow" w:hAnsi="Arial Narrow"/>
                <w:b/>
                <w:sz w:val="18"/>
              </w:rPr>
            </w:pPr>
            <w:r>
              <w:rPr>
                <w:rFonts w:ascii="Arial Narrow" w:hAnsi="Arial Narrow"/>
                <w:b/>
                <w:sz w:val="18"/>
              </w:rPr>
              <w:t xml:space="preserve">Would Woodrow Wilson </w:t>
            </w:r>
            <w:proofErr w:type="gramStart"/>
            <w:r>
              <w:rPr>
                <w:rFonts w:ascii="Arial Narrow" w:hAnsi="Arial Narrow"/>
                <w:b/>
                <w:sz w:val="18"/>
              </w:rPr>
              <w:t>approved</w:t>
            </w:r>
            <w:proofErr w:type="gramEnd"/>
            <w:r>
              <w:rPr>
                <w:rFonts w:ascii="Arial Narrow" w:hAnsi="Arial Narrow"/>
                <w:b/>
                <w:sz w:val="18"/>
              </w:rPr>
              <w:t>?</w:t>
            </w:r>
          </w:p>
          <w:p w14:paraId="72CCCC8B" w14:textId="77777777" w:rsidR="004C272F" w:rsidRDefault="004C272F" w:rsidP="004C272F">
            <w:pPr>
              <w:rPr>
                <w:rFonts w:ascii="Arial Narrow" w:hAnsi="Arial Narrow"/>
                <w:b/>
                <w:sz w:val="18"/>
              </w:rPr>
            </w:pPr>
          </w:p>
          <w:p w14:paraId="35CFDDBE" w14:textId="77777777" w:rsidR="004C272F" w:rsidRDefault="004C272F" w:rsidP="004C272F">
            <w:pPr>
              <w:rPr>
                <w:rFonts w:ascii="Arial Narrow" w:hAnsi="Arial Narrow"/>
                <w:b/>
                <w:sz w:val="18"/>
              </w:rPr>
            </w:pPr>
          </w:p>
          <w:p w14:paraId="027A9593" w14:textId="77777777" w:rsidR="004C272F" w:rsidRDefault="004C272F" w:rsidP="004C272F">
            <w:pPr>
              <w:rPr>
                <w:rFonts w:ascii="Arial Narrow" w:hAnsi="Arial Narrow"/>
                <w:b/>
                <w:sz w:val="18"/>
              </w:rPr>
            </w:pPr>
          </w:p>
          <w:p w14:paraId="33C8C9D2" w14:textId="77777777" w:rsidR="004C272F" w:rsidRDefault="004C272F" w:rsidP="004C272F">
            <w:pPr>
              <w:rPr>
                <w:rFonts w:ascii="Arial Narrow" w:hAnsi="Arial Narrow"/>
                <w:b/>
                <w:sz w:val="18"/>
              </w:rPr>
            </w:pPr>
            <w:r>
              <w:rPr>
                <w:rFonts w:ascii="Arial Narrow" w:hAnsi="Arial Narrow"/>
                <w:b/>
                <w:sz w:val="18"/>
              </w:rPr>
              <w:t>To what extent was FDR continuing the legacy of Theodore Roosevelt and Woodrow Wilson? Explain and defend your answer.</w:t>
            </w:r>
          </w:p>
          <w:p w14:paraId="38F35795" w14:textId="77777777" w:rsidR="004C272F" w:rsidRDefault="004C272F" w:rsidP="004C272F">
            <w:pPr>
              <w:rPr>
                <w:rFonts w:ascii="Arial Narrow" w:hAnsi="Arial Narrow"/>
                <w:b/>
                <w:sz w:val="18"/>
              </w:rPr>
            </w:pPr>
          </w:p>
          <w:p w14:paraId="6A73B4E3" w14:textId="77777777" w:rsidR="004C272F" w:rsidRDefault="004C272F" w:rsidP="004C272F">
            <w:pPr>
              <w:rPr>
                <w:rFonts w:ascii="Arial Narrow" w:hAnsi="Arial Narrow"/>
                <w:b/>
                <w:sz w:val="18"/>
              </w:rPr>
            </w:pPr>
          </w:p>
          <w:p w14:paraId="73EF466C" w14:textId="77777777" w:rsidR="004C272F" w:rsidRDefault="004C272F" w:rsidP="004C272F">
            <w:pPr>
              <w:rPr>
                <w:rFonts w:ascii="Arial Narrow" w:hAnsi="Arial Narrow"/>
                <w:b/>
                <w:sz w:val="18"/>
              </w:rPr>
            </w:pPr>
          </w:p>
          <w:p w14:paraId="3D6D94E5" w14:textId="77777777" w:rsidR="004C272F" w:rsidRDefault="004C272F" w:rsidP="004C272F">
            <w:pPr>
              <w:rPr>
                <w:rFonts w:ascii="Arial Narrow" w:hAnsi="Arial Narrow"/>
                <w:b/>
                <w:sz w:val="18"/>
              </w:rPr>
            </w:pPr>
          </w:p>
          <w:p w14:paraId="2FF5F22E" w14:textId="77777777" w:rsidR="004C272F" w:rsidRDefault="004C272F" w:rsidP="004C272F">
            <w:pPr>
              <w:rPr>
                <w:rFonts w:ascii="Arial Narrow" w:hAnsi="Arial Narrow"/>
                <w:b/>
                <w:sz w:val="18"/>
              </w:rPr>
            </w:pPr>
          </w:p>
          <w:p w14:paraId="09589226" w14:textId="77777777" w:rsidR="004C272F" w:rsidRDefault="004C272F" w:rsidP="004C272F">
            <w:pPr>
              <w:rPr>
                <w:rFonts w:ascii="Arial Narrow" w:hAnsi="Arial Narrow"/>
                <w:b/>
                <w:sz w:val="18"/>
              </w:rPr>
            </w:pPr>
          </w:p>
          <w:p w14:paraId="25EB8191" w14:textId="77777777" w:rsidR="004C272F" w:rsidRDefault="004C272F" w:rsidP="004C272F">
            <w:pPr>
              <w:rPr>
                <w:rFonts w:ascii="Arial Narrow" w:hAnsi="Arial Narrow"/>
                <w:b/>
                <w:sz w:val="18"/>
              </w:rPr>
            </w:pPr>
          </w:p>
          <w:p w14:paraId="56D64F46" w14:textId="77777777" w:rsidR="004C272F" w:rsidRDefault="004C272F" w:rsidP="004C272F">
            <w:pPr>
              <w:rPr>
                <w:rFonts w:ascii="Arial Narrow" w:hAnsi="Arial Narrow"/>
                <w:b/>
                <w:sz w:val="18"/>
              </w:rPr>
            </w:pPr>
          </w:p>
          <w:p w14:paraId="76AC01B9" w14:textId="77777777" w:rsidR="004C272F" w:rsidRDefault="004C272F" w:rsidP="004C272F">
            <w:pPr>
              <w:rPr>
                <w:rFonts w:ascii="Arial Narrow" w:hAnsi="Arial Narrow"/>
                <w:b/>
                <w:sz w:val="18"/>
              </w:rPr>
            </w:pPr>
          </w:p>
          <w:p w14:paraId="3FCB197B" w14:textId="77777777" w:rsidR="004C272F" w:rsidRDefault="004C272F" w:rsidP="004C272F">
            <w:pPr>
              <w:rPr>
                <w:rFonts w:ascii="Arial Narrow" w:hAnsi="Arial Narrow"/>
                <w:b/>
                <w:sz w:val="18"/>
              </w:rPr>
            </w:pPr>
          </w:p>
          <w:p w14:paraId="6D9D6683" w14:textId="77777777" w:rsidR="004C272F" w:rsidRDefault="004C272F" w:rsidP="004C272F">
            <w:pPr>
              <w:rPr>
                <w:rFonts w:ascii="Arial Narrow" w:hAnsi="Arial Narrow"/>
                <w:b/>
                <w:sz w:val="18"/>
              </w:rPr>
            </w:pPr>
          </w:p>
          <w:p w14:paraId="4A729FD5" w14:textId="77777777" w:rsidR="004C272F" w:rsidRDefault="004C272F" w:rsidP="004C272F">
            <w:pPr>
              <w:rPr>
                <w:rFonts w:ascii="Arial Narrow" w:hAnsi="Arial Narrow"/>
                <w:b/>
                <w:sz w:val="18"/>
              </w:rPr>
            </w:pPr>
          </w:p>
          <w:p w14:paraId="2A6A8C1E" w14:textId="77777777" w:rsidR="004C272F" w:rsidRDefault="004C272F" w:rsidP="004C272F">
            <w:pPr>
              <w:rPr>
                <w:rFonts w:ascii="Arial Narrow" w:hAnsi="Arial Narrow"/>
                <w:b/>
                <w:sz w:val="18"/>
              </w:rPr>
            </w:pPr>
          </w:p>
          <w:p w14:paraId="548E174A" w14:textId="77777777" w:rsidR="004C272F" w:rsidRDefault="004C272F" w:rsidP="004C272F">
            <w:pPr>
              <w:rPr>
                <w:rFonts w:ascii="Arial Narrow" w:hAnsi="Arial Narrow"/>
                <w:b/>
                <w:sz w:val="18"/>
              </w:rPr>
            </w:pPr>
          </w:p>
          <w:p w14:paraId="6A205B28" w14:textId="77777777" w:rsidR="004C272F" w:rsidRDefault="004C272F" w:rsidP="004C272F">
            <w:pPr>
              <w:rPr>
                <w:rFonts w:ascii="Arial Narrow" w:hAnsi="Arial Narrow"/>
                <w:b/>
                <w:sz w:val="18"/>
              </w:rPr>
            </w:pPr>
          </w:p>
          <w:p w14:paraId="7655EF3C" w14:textId="77777777" w:rsidR="004C272F" w:rsidRDefault="004C272F" w:rsidP="004C272F">
            <w:pPr>
              <w:rPr>
                <w:rFonts w:ascii="Arial Narrow" w:hAnsi="Arial Narrow"/>
                <w:b/>
                <w:sz w:val="18"/>
              </w:rPr>
            </w:pPr>
          </w:p>
          <w:p w14:paraId="59C7CB9A" w14:textId="77777777" w:rsidR="004C272F" w:rsidRDefault="004C272F" w:rsidP="004C272F">
            <w:pPr>
              <w:rPr>
                <w:rFonts w:ascii="Arial Narrow" w:hAnsi="Arial Narrow"/>
                <w:b/>
                <w:sz w:val="18"/>
              </w:rPr>
            </w:pPr>
          </w:p>
          <w:p w14:paraId="60DAC80E" w14:textId="77777777" w:rsidR="004C272F" w:rsidRDefault="004C272F" w:rsidP="004C272F">
            <w:pPr>
              <w:rPr>
                <w:rFonts w:ascii="Arial Narrow" w:hAnsi="Arial Narrow"/>
                <w:b/>
                <w:sz w:val="18"/>
              </w:rPr>
            </w:pPr>
            <w:r>
              <w:rPr>
                <w:rFonts w:ascii="Arial Narrow" w:hAnsi="Arial Narrow"/>
                <w:b/>
                <w:sz w:val="18"/>
              </w:rPr>
              <w:t>Why has union member ship declined in recent eras?  Ask your parents!</w:t>
            </w:r>
          </w:p>
          <w:p w14:paraId="4439BD9E" w14:textId="77777777" w:rsidR="004C272F" w:rsidRDefault="004C272F" w:rsidP="004C272F">
            <w:pPr>
              <w:rPr>
                <w:rFonts w:ascii="Arial Narrow" w:hAnsi="Arial Narrow"/>
                <w:b/>
                <w:sz w:val="18"/>
              </w:rPr>
            </w:pPr>
            <w:r>
              <w:rPr>
                <w:rFonts w:ascii="Arial Narrow" w:hAnsi="Arial Narrow"/>
                <w:b/>
                <w:sz w:val="18"/>
              </w:rPr>
              <w:t xml:space="preserve">(or Siri) </w:t>
            </w:r>
            <w:r w:rsidRPr="004C272F">
              <w:rPr>
                <w:rFonts w:ascii="Arial Narrow" w:hAnsi="Arial Narrow"/>
                <w:b/>
                <w:sz w:val="18"/>
              </w:rPr>
              <w:sym w:font="Wingdings" w:char="F04A"/>
            </w:r>
          </w:p>
        </w:tc>
      </w:tr>
    </w:tbl>
    <w:p w14:paraId="179CAD56" w14:textId="77777777" w:rsidR="00487865" w:rsidRPr="003A2991" w:rsidRDefault="00124560" w:rsidP="00487865">
      <w:pPr>
        <w:rPr>
          <w:rFonts w:ascii="Arial Narrow" w:eastAsia="Times New Roman" w:hAnsi="Arial Narrow" w:cs="Arial"/>
          <w:color w:val="333333"/>
          <w:sz w:val="18"/>
          <w:szCs w:val="18"/>
          <w:lang w:val="en"/>
        </w:rPr>
      </w:pPr>
      <w:r>
        <w:rPr>
          <w:noProof/>
        </w:rPr>
        <w:lastRenderedPageBreak/>
        <w:drawing>
          <wp:anchor distT="0" distB="0" distL="114300" distR="114300" simplePos="0" relativeHeight="251794432" behindDoc="1" locked="0" layoutInCell="1" allowOverlap="1" wp14:anchorId="5E97B18F" wp14:editId="7C83B441">
            <wp:simplePos x="0" y="0"/>
            <wp:positionH relativeFrom="column">
              <wp:posOffset>1267460</wp:posOffset>
            </wp:positionH>
            <wp:positionV relativeFrom="paragraph">
              <wp:posOffset>-60960</wp:posOffset>
            </wp:positionV>
            <wp:extent cx="4561205" cy="3670935"/>
            <wp:effectExtent l="19050" t="19050" r="10795" b="24765"/>
            <wp:wrapTight wrapText="bothSides">
              <wp:wrapPolygon edited="0">
                <wp:start x="-90" y="-112"/>
                <wp:lineTo x="-90" y="21634"/>
                <wp:lineTo x="21561" y="21634"/>
                <wp:lineTo x="21561" y="-112"/>
                <wp:lineTo x="-90" y="-112"/>
              </wp:wrapPolygon>
            </wp:wrapTight>
            <wp:docPr id="40" name="Picture 40" descr="http://1.bp.blogspot.com/-4blHHwcIytc/TVYjiwSk4xI/AAAAAAAAANA/mStvPuwuYZ0/s1600/new-deal-unemploy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4blHHwcIytc/TVYjiwSk4xI/AAAAAAAAANA/mStvPuwuYZ0/s1600/new-deal-unemployment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1" t="3158" r="2134" b="8589"/>
                    <a:stretch/>
                  </pic:blipFill>
                  <pic:spPr bwMode="auto">
                    <a:xfrm>
                      <a:off x="0" y="0"/>
                      <a:ext cx="4561205" cy="367093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2781B" w14:textId="77777777" w:rsidR="00487865" w:rsidRPr="00487865" w:rsidRDefault="00487865" w:rsidP="00487865">
      <w:pPr>
        <w:pStyle w:val="ListParagraph"/>
        <w:ind w:left="630"/>
        <w:rPr>
          <w:rFonts w:ascii="Arial Narrow" w:hAnsi="Arial Narrow"/>
          <w:b/>
          <w:sz w:val="18"/>
          <w:szCs w:val="18"/>
        </w:rPr>
      </w:pPr>
    </w:p>
    <w:p w14:paraId="09B6A909" w14:textId="77777777" w:rsidR="00CA05FF" w:rsidRDefault="004C272F" w:rsidP="004C272F">
      <w:pPr>
        <w:pStyle w:val="ListParagraph"/>
        <w:ind w:left="630"/>
        <w:rPr>
          <w:rFonts w:ascii="Arial Narrow" w:hAnsi="Arial Narrow"/>
          <w:b/>
          <w:sz w:val="18"/>
        </w:rPr>
      </w:pPr>
      <w:r>
        <w:rPr>
          <w:rFonts w:ascii="Arial Narrow" w:hAnsi="Arial Narrow"/>
          <w:b/>
          <w:sz w:val="18"/>
          <w:szCs w:val="18"/>
        </w:rPr>
        <w:t xml:space="preserve">           </w:t>
      </w:r>
    </w:p>
    <w:p w14:paraId="3F7F703F" w14:textId="77777777" w:rsidR="00CA05FF" w:rsidRDefault="00CA05FF" w:rsidP="00CA05FF">
      <w:pPr>
        <w:pStyle w:val="ListParagraph"/>
        <w:ind w:left="8010"/>
        <w:rPr>
          <w:rFonts w:ascii="Arial Narrow" w:hAnsi="Arial Narrow"/>
          <w:b/>
          <w:sz w:val="18"/>
        </w:rPr>
      </w:pPr>
    </w:p>
    <w:p w14:paraId="170200A6" w14:textId="77777777" w:rsidR="00CA05FF" w:rsidRPr="00CA05FF" w:rsidRDefault="00CA05FF" w:rsidP="00CA05FF">
      <w:pPr>
        <w:pStyle w:val="ListParagraph"/>
        <w:ind w:left="8010"/>
        <w:rPr>
          <w:rFonts w:ascii="Arial Narrow" w:hAnsi="Arial Narrow"/>
          <w:b/>
          <w:sz w:val="18"/>
        </w:rPr>
      </w:pPr>
    </w:p>
    <w:p w14:paraId="42DF9907" w14:textId="77777777" w:rsidR="00CA05FF" w:rsidRPr="00CA05FF" w:rsidRDefault="00CA05FF" w:rsidP="00CA05FF">
      <w:pPr>
        <w:spacing w:after="200" w:line="276" w:lineRule="auto"/>
        <w:rPr>
          <w:rFonts w:ascii="Arial Narrow" w:hAnsi="Arial Narrow"/>
          <w:b/>
          <w:sz w:val="18"/>
        </w:rPr>
      </w:pPr>
    </w:p>
    <w:p w14:paraId="16FE6847" w14:textId="77777777" w:rsidR="0057596C" w:rsidRDefault="0057596C" w:rsidP="00CA05FF">
      <w:pPr>
        <w:spacing w:after="200" w:line="276" w:lineRule="auto"/>
        <w:jc w:val="center"/>
        <w:rPr>
          <w:rFonts w:ascii="Arial Narrow" w:hAnsi="Arial Narrow"/>
          <w:sz w:val="18"/>
        </w:rPr>
      </w:pPr>
    </w:p>
    <w:p w14:paraId="38F33141" w14:textId="77777777" w:rsidR="00CA05FF" w:rsidRPr="00CA05FF" w:rsidRDefault="00CA05FF" w:rsidP="00CA05FF">
      <w:pPr>
        <w:spacing w:after="200" w:line="276" w:lineRule="auto"/>
        <w:rPr>
          <w:rFonts w:ascii="Arial Narrow" w:hAnsi="Arial Narrow"/>
          <w:sz w:val="18"/>
        </w:rPr>
      </w:pPr>
    </w:p>
    <w:p w14:paraId="64B54CB3" w14:textId="77777777" w:rsidR="00CA05FF" w:rsidRDefault="00CA05FF">
      <w:pPr>
        <w:spacing w:after="200" w:line="276" w:lineRule="auto"/>
      </w:pPr>
    </w:p>
    <w:p w14:paraId="1A4C50D0" w14:textId="77777777" w:rsidR="00124560" w:rsidRDefault="004C272F">
      <w:pPr>
        <w:spacing w:after="200" w:line="276" w:lineRule="auto"/>
      </w:pPr>
      <w:r>
        <w:tab/>
      </w:r>
    </w:p>
    <w:p w14:paraId="7CC4F09C" w14:textId="77777777" w:rsidR="00124560" w:rsidRDefault="00124560">
      <w:pPr>
        <w:spacing w:after="200" w:line="276" w:lineRule="auto"/>
      </w:pPr>
    </w:p>
    <w:p w14:paraId="2A4F8197" w14:textId="77777777" w:rsidR="00124560" w:rsidRDefault="00124560">
      <w:pPr>
        <w:spacing w:after="200" w:line="276" w:lineRule="auto"/>
      </w:pPr>
    </w:p>
    <w:p w14:paraId="472B4D81" w14:textId="77777777" w:rsidR="00124560" w:rsidRDefault="00124560">
      <w:pPr>
        <w:spacing w:after="200" w:line="276" w:lineRule="auto"/>
      </w:pPr>
    </w:p>
    <w:p w14:paraId="63492AEC" w14:textId="77777777" w:rsidR="00124560" w:rsidRDefault="00124560">
      <w:pPr>
        <w:spacing w:after="200" w:line="276" w:lineRule="auto"/>
      </w:pPr>
    </w:p>
    <w:p w14:paraId="09009081" w14:textId="77777777" w:rsidR="00124560" w:rsidRDefault="00124560">
      <w:pPr>
        <w:spacing w:after="200" w:line="276" w:lineRule="auto"/>
      </w:pPr>
    </w:p>
    <w:p w14:paraId="75B4667F" w14:textId="77777777" w:rsidR="004C272F" w:rsidRPr="00CA5941" w:rsidRDefault="004C272F" w:rsidP="00CA5941">
      <w:pPr>
        <w:spacing w:after="200" w:line="276" w:lineRule="auto"/>
        <w:rPr>
          <w:rFonts w:ascii="Arial Narrow" w:hAnsi="Arial Narrow"/>
          <w:b/>
          <w:u w:val="single"/>
        </w:rPr>
      </w:pPr>
      <w:r w:rsidRPr="00CA5941">
        <w:rPr>
          <w:rFonts w:ascii="Arial Narrow" w:hAnsi="Arial Narrow"/>
          <w:b/>
          <w:u w:val="single"/>
        </w:rPr>
        <w:t>Last Phase of the New Deal, pp 511-512</w:t>
      </w:r>
    </w:p>
    <w:p w14:paraId="24CD1AD6" w14:textId="77777777" w:rsidR="004C272F" w:rsidRPr="00CA5941" w:rsidRDefault="00CA5941" w:rsidP="00CA5941">
      <w:pPr>
        <w:pStyle w:val="ListParagraph"/>
        <w:numPr>
          <w:ilvl w:val="0"/>
          <w:numId w:val="21"/>
        </w:numPr>
        <w:spacing w:after="200" w:line="276" w:lineRule="auto"/>
        <w:rPr>
          <w:rFonts w:ascii="Arial Narrow" w:hAnsi="Arial Narrow"/>
          <w:b/>
          <w:color w:val="0070C0"/>
          <w:sz w:val="20"/>
        </w:rPr>
      </w:pPr>
      <w:r w:rsidRPr="00CA5941">
        <w:rPr>
          <w:rFonts w:ascii="Arial Narrow" w:hAnsi="Arial Narrow"/>
          <w:b/>
          <w:color w:val="0070C0"/>
          <w:sz w:val="24"/>
        </w:rPr>
        <w:t>Prompt:  Evaluate the success (positive impact) of the New Deal.</w:t>
      </w:r>
    </w:p>
    <w:tbl>
      <w:tblPr>
        <w:tblStyle w:val="TableGrid"/>
        <w:tblW w:w="5000" w:type="pct"/>
        <w:tblLook w:val="04A0" w:firstRow="1" w:lastRow="0" w:firstColumn="1" w:lastColumn="0" w:noHBand="0" w:noVBand="1"/>
      </w:tblPr>
      <w:tblGrid>
        <w:gridCol w:w="2719"/>
        <w:gridCol w:w="6480"/>
        <w:gridCol w:w="2177"/>
      </w:tblGrid>
      <w:tr w:rsidR="004C272F" w14:paraId="5F2516CF" w14:textId="77777777" w:rsidTr="00CA5941">
        <w:tc>
          <w:tcPr>
            <w:tcW w:w="1195" w:type="pct"/>
          </w:tcPr>
          <w:p w14:paraId="6B8B5197" w14:textId="77777777" w:rsidR="004C272F" w:rsidRDefault="004C272F" w:rsidP="004C272F">
            <w:pPr>
              <w:rPr>
                <w:rFonts w:ascii="Arial Narrow" w:hAnsi="Arial Narrow"/>
                <w:b/>
                <w:sz w:val="18"/>
              </w:rPr>
            </w:pPr>
            <w:r>
              <w:rPr>
                <w:rFonts w:ascii="Arial Narrow" w:hAnsi="Arial Narrow"/>
                <w:b/>
                <w:sz w:val="18"/>
              </w:rPr>
              <w:t>Main Ideas</w:t>
            </w:r>
          </w:p>
        </w:tc>
        <w:tc>
          <w:tcPr>
            <w:tcW w:w="2848" w:type="pct"/>
          </w:tcPr>
          <w:p w14:paraId="5AC6037E" w14:textId="77777777" w:rsidR="004C272F" w:rsidRDefault="004C272F" w:rsidP="004C272F">
            <w:pPr>
              <w:rPr>
                <w:rFonts w:ascii="Arial Narrow" w:hAnsi="Arial Narrow"/>
                <w:b/>
                <w:sz w:val="18"/>
              </w:rPr>
            </w:pPr>
            <w:r>
              <w:rPr>
                <w:rFonts w:ascii="Arial Narrow" w:hAnsi="Arial Narrow"/>
                <w:b/>
                <w:sz w:val="18"/>
              </w:rPr>
              <w:t>Notes/Explanations/Definitions</w:t>
            </w:r>
          </w:p>
        </w:tc>
        <w:tc>
          <w:tcPr>
            <w:tcW w:w="957" w:type="pct"/>
          </w:tcPr>
          <w:p w14:paraId="7980D981" w14:textId="77777777" w:rsidR="004C272F" w:rsidRDefault="004C272F" w:rsidP="004C272F">
            <w:pPr>
              <w:rPr>
                <w:rFonts w:ascii="Arial Narrow" w:hAnsi="Arial Narrow"/>
                <w:b/>
                <w:sz w:val="18"/>
              </w:rPr>
            </w:pPr>
            <w:r>
              <w:rPr>
                <w:rFonts w:ascii="Arial Narrow" w:hAnsi="Arial Narrow"/>
                <w:b/>
                <w:sz w:val="18"/>
              </w:rPr>
              <w:t>Analysis</w:t>
            </w:r>
          </w:p>
        </w:tc>
      </w:tr>
      <w:tr w:rsidR="004C272F" w14:paraId="7A4E3A5A" w14:textId="77777777" w:rsidTr="00CA5941">
        <w:tc>
          <w:tcPr>
            <w:tcW w:w="1195" w:type="pct"/>
          </w:tcPr>
          <w:p w14:paraId="2CE8E13C" w14:textId="77777777" w:rsidR="00124560" w:rsidRPr="00124560" w:rsidRDefault="00124560" w:rsidP="00124560">
            <w:pPr>
              <w:widowControl w:val="0"/>
              <w:overflowPunct w:val="0"/>
              <w:autoSpaceDE w:val="0"/>
              <w:autoSpaceDN w:val="0"/>
              <w:adjustRightInd w:val="0"/>
              <w:spacing w:line="261" w:lineRule="auto"/>
              <w:rPr>
                <w:rFonts w:ascii="Arial Narrow" w:hAnsi="Arial Narrow" w:cs="Times New Roman"/>
                <w:b/>
                <w:sz w:val="18"/>
                <w:szCs w:val="18"/>
              </w:rPr>
            </w:pPr>
          </w:p>
          <w:p w14:paraId="7D15930F" w14:textId="77777777" w:rsidR="00124560" w:rsidRPr="00CA5941" w:rsidRDefault="00CA5941" w:rsidP="00124560">
            <w:pPr>
              <w:widowControl w:val="0"/>
              <w:overflowPunct w:val="0"/>
              <w:autoSpaceDE w:val="0"/>
              <w:autoSpaceDN w:val="0"/>
              <w:adjustRightInd w:val="0"/>
              <w:spacing w:line="261"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Answer: </w:t>
            </w:r>
            <w:r w:rsidR="00124560" w:rsidRPr="00CA5941">
              <w:rPr>
                <w:rFonts w:ascii="Arial Narrow" w:hAnsi="Arial Narrow" w:cs="Times New Roman"/>
                <w:b/>
                <w:color w:val="0070C0"/>
                <w:sz w:val="18"/>
                <w:szCs w:val="18"/>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p w14:paraId="3FB7A59A" w14:textId="77777777" w:rsidR="00124560" w:rsidRPr="00CA5941" w:rsidRDefault="00124560" w:rsidP="00124560">
            <w:pPr>
              <w:widowControl w:val="0"/>
              <w:overflowPunct w:val="0"/>
              <w:autoSpaceDE w:val="0"/>
              <w:autoSpaceDN w:val="0"/>
              <w:adjustRightInd w:val="0"/>
              <w:spacing w:line="261" w:lineRule="auto"/>
              <w:rPr>
                <w:rFonts w:ascii="Arial Narrow" w:hAnsi="Arial Narrow" w:cs="Times New Roman"/>
                <w:b/>
                <w:color w:val="0070C0"/>
                <w:sz w:val="18"/>
                <w:szCs w:val="18"/>
              </w:rPr>
            </w:pPr>
          </w:p>
          <w:p w14:paraId="0358E83B" w14:textId="77777777" w:rsidR="00124560" w:rsidRPr="00CA5941" w:rsidRDefault="00124560"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14:paraId="04D1C666" w14:textId="77777777" w:rsidR="00CA5941" w:rsidRPr="00CA5941" w:rsidRDefault="00CA5941"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p>
          <w:p w14:paraId="7EB4FBE9" w14:textId="77777777" w:rsidR="00CA5941" w:rsidRPr="00CA5941" w:rsidRDefault="00CA5941"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Therefore, the New Deal </w:t>
            </w:r>
            <w:proofErr w:type="gramStart"/>
            <w:r w:rsidRPr="00CA5941">
              <w:rPr>
                <w:rFonts w:ascii="Arial Narrow" w:hAnsi="Arial Narrow" w:cs="Times New Roman"/>
                <w:b/>
                <w:color w:val="0070C0"/>
                <w:sz w:val="18"/>
                <w:szCs w:val="18"/>
              </w:rPr>
              <w:t>did not succeed</w:t>
            </w:r>
            <w:proofErr w:type="gramEnd"/>
            <w:r w:rsidRPr="00CA5941">
              <w:rPr>
                <w:rFonts w:ascii="Arial Narrow" w:hAnsi="Arial Narrow" w:cs="Times New Roman"/>
                <w:b/>
                <w:color w:val="0070C0"/>
                <w:sz w:val="18"/>
                <w:szCs w:val="18"/>
              </w:rPr>
              <w:t xml:space="preserve"> in ending the Great Depression, but it did succeed in re-defining the role of government.</w:t>
            </w:r>
          </w:p>
          <w:p w14:paraId="00311714" w14:textId="77777777" w:rsidR="00124560" w:rsidRPr="00124560" w:rsidRDefault="00124560" w:rsidP="00124560">
            <w:pPr>
              <w:widowControl w:val="0"/>
              <w:overflowPunct w:val="0"/>
              <w:autoSpaceDE w:val="0"/>
              <w:autoSpaceDN w:val="0"/>
              <w:adjustRightInd w:val="0"/>
              <w:spacing w:line="261" w:lineRule="auto"/>
              <w:rPr>
                <w:rFonts w:ascii="Times New Roman" w:hAnsi="Times New Roman" w:cs="Times New Roman"/>
                <w:b/>
                <w:sz w:val="18"/>
                <w:szCs w:val="18"/>
              </w:rPr>
            </w:pPr>
          </w:p>
          <w:p w14:paraId="764F1070" w14:textId="77777777" w:rsidR="004C272F" w:rsidRDefault="004C272F" w:rsidP="004C272F">
            <w:pPr>
              <w:rPr>
                <w:rFonts w:ascii="Arial Narrow" w:hAnsi="Arial Narrow"/>
                <w:b/>
                <w:sz w:val="18"/>
              </w:rPr>
            </w:pPr>
          </w:p>
        </w:tc>
        <w:tc>
          <w:tcPr>
            <w:tcW w:w="2848" w:type="pct"/>
          </w:tcPr>
          <w:p w14:paraId="52367F0A" w14:textId="77777777" w:rsidR="004C272F" w:rsidRDefault="004C272F" w:rsidP="004C272F">
            <w:pPr>
              <w:rPr>
                <w:rFonts w:ascii="Arial Narrow" w:hAnsi="Arial Narrow"/>
                <w:b/>
                <w:sz w:val="18"/>
              </w:rPr>
            </w:pPr>
          </w:p>
          <w:p w14:paraId="0FB48F82" w14:textId="77777777" w:rsidR="004C272F" w:rsidRDefault="004C272F" w:rsidP="004C272F">
            <w:pPr>
              <w:rPr>
                <w:rFonts w:ascii="Arial Narrow" w:hAnsi="Arial Narrow"/>
                <w:b/>
                <w:sz w:val="18"/>
              </w:rPr>
            </w:pPr>
            <w:r>
              <w:rPr>
                <w:rFonts w:ascii="Arial Narrow" w:hAnsi="Arial Narrow"/>
                <w:b/>
                <w:sz w:val="18"/>
              </w:rPr>
              <w:t>Last Phase of the New Deal…</w:t>
            </w:r>
          </w:p>
          <w:p w14:paraId="1CF21EC8" w14:textId="77777777" w:rsidR="004C272F" w:rsidRDefault="004C272F" w:rsidP="004C272F">
            <w:pPr>
              <w:rPr>
                <w:rFonts w:ascii="Arial Narrow" w:hAnsi="Arial Narrow"/>
                <w:b/>
                <w:sz w:val="18"/>
              </w:rPr>
            </w:pPr>
          </w:p>
          <w:p w14:paraId="0F93AD1C" w14:textId="77777777" w:rsidR="004C272F" w:rsidRDefault="004C272F" w:rsidP="004C272F">
            <w:pPr>
              <w:rPr>
                <w:rFonts w:ascii="Arial Narrow" w:hAnsi="Arial Narrow"/>
                <w:b/>
                <w:sz w:val="18"/>
              </w:rPr>
            </w:pPr>
          </w:p>
          <w:p w14:paraId="2F64C578" w14:textId="77777777" w:rsidR="004C272F" w:rsidRDefault="004C272F" w:rsidP="004C272F">
            <w:pPr>
              <w:rPr>
                <w:rFonts w:ascii="Arial Narrow" w:hAnsi="Arial Narrow"/>
                <w:b/>
                <w:sz w:val="18"/>
              </w:rPr>
            </w:pPr>
            <w:r>
              <w:rPr>
                <w:rFonts w:ascii="Arial Narrow" w:hAnsi="Arial Narrow"/>
                <w:b/>
                <w:sz w:val="18"/>
              </w:rPr>
              <w:t>Recession, 1937-1938…</w:t>
            </w:r>
          </w:p>
          <w:p w14:paraId="47F84C35" w14:textId="77777777" w:rsidR="004C272F" w:rsidRDefault="004C272F" w:rsidP="004C272F">
            <w:pPr>
              <w:rPr>
                <w:rFonts w:ascii="Arial Narrow" w:hAnsi="Arial Narrow"/>
                <w:b/>
                <w:sz w:val="18"/>
              </w:rPr>
            </w:pPr>
          </w:p>
          <w:p w14:paraId="1B906F43" w14:textId="77777777" w:rsidR="004C272F" w:rsidRDefault="004C272F" w:rsidP="004C272F">
            <w:pPr>
              <w:rPr>
                <w:rFonts w:ascii="Arial Narrow" w:hAnsi="Arial Narrow"/>
                <w:b/>
                <w:sz w:val="18"/>
              </w:rPr>
            </w:pPr>
          </w:p>
          <w:p w14:paraId="0F09274C" w14:textId="77777777" w:rsidR="004C272F" w:rsidRDefault="004C272F" w:rsidP="004C272F">
            <w:pPr>
              <w:rPr>
                <w:rFonts w:ascii="Arial Narrow" w:hAnsi="Arial Narrow"/>
                <w:b/>
                <w:sz w:val="18"/>
              </w:rPr>
            </w:pPr>
          </w:p>
          <w:p w14:paraId="6D354CCC" w14:textId="77777777" w:rsidR="004C272F" w:rsidRDefault="004C272F" w:rsidP="004C272F">
            <w:pPr>
              <w:rPr>
                <w:rFonts w:ascii="Arial Narrow" w:hAnsi="Arial Narrow"/>
                <w:b/>
                <w:sz w:val="18"/>
              </w:rPr>
            </w:pPr>
          </w:p>
          <w:p w14:paraId="30D0252C" w14:textId="77777777" w:rsidR="004C272F" w:rsidRDefault="004C272F" w:rsidP="004C272F">
            <w:pPr>
              <w:rPr>
                <w:rFonts w:ascii="Arial Narrow" w:hAnsi="Arial Narrow"/>
                <w:b/>
                <w:sz w:val="18"/>
              </w:rPr>
            </w:pPr>
            <w:r>
              <w:rPr>
                <w:rFonts w:ascii="Arial Narrow" w:hAnsi="Arial Narrow"/>
                <w:b/>
                <w:sz w:val="18"/>
              </w:rPr>
              <w:t xml:space="preserve">     Causes…</w:t>
            </w:r>
          </w:p>
          <w:p w14:paraId="3C2ED496" w14:textId="77777777" w:rsidR="004C272F" w:rsidRDefault="004C272F" w:rsidP="004C272F">
            <w:pPr>
              <w:rPr>
                <w:rFonts w:ascii="Arial Narrow" w:hAnsi="Arial Narrow"/>
                <w:b/>
                <w:sz w:val="18"/>
              </w:rPr>
            </w:pPr>
          </w:p>
          <w:p w14:paraId="6B9E62E5" w14:textId="77777777" w:rsidR="004C272F" w:rsidRDefault="004C272F" w:rsidP="004C272F">
            <w:pPr>
              <w:rPr>
                <w:rFonts w:ascii="Arial Narrow" w:hAnsi="Arial Narrow"/>
                <w:b/>
                <w:sz w:val="18"/>
              </w:rPr>
            </w:pPr>
          </w:p>
          <w:p w14:paraId="3644D451" w14:textId="77777777" w:rsidR="004C272F" w:rsidRDefault="004C272F" w:rsidP="004C272F">
            <w:pPr>
              <w:rPr>
                <w:rFonts w:ascii="Arial Narrow" w:hAnsi="Arial Narrow"/>
                <w:b/>
                <w:sz w:val="18"/>
              </w:rPr>
            </w:pPr>
          </w:p>
          <w:p w14:paraId="0991FB46" w14:textId="77777777" w:rsidR="004C272F" w:rsidRDefault="004C272F" w:rsidP="004C272F">
            <w:pPr>
              <w:rPr>
                <w:rFonts w:ascii="Arial Narrow" w:hAnsi="Arial Narrow"/>
                <w:b/>
                <w:sz w:val="18"/>
              </w:rPr>
            </w:pPr>
          </w:p>
          <w:p w14:paraId="406169B9" w14:textId="77777777" w:rsidR="004C272F" w:rsidRDefault="004C272F" w:rsidP="004C272F">
            <w:pPr>
              <w:rPr>
                <w:rFonts w:ascii="Arial Narrow" w:hAnsi="Arial Narrow"/>
                <w:b/>
                <w:sz w:val="18"/>
              </w:rPr>
            </w:pPr>
            <w:r>
              <w:rPr>
                <w:rFonts w:ascii="Arial Narrow" w:hAnsi="Arial Narrow"/>
                <w:b/>
                <w:sz w:val="18"/>
              </w:rPr>
              <w:t xml:space="preserve">     Keynesian Economics…</w:t>
            </w:r>
          </w:p>
          <w:p w14:paraId="7421A802" w14:textId="77777777" w:rsidR="004C272F" w:rsidRDefault="004C272F" w:rsidP="004C272F">
            <w:pPr>
              <w:rPr>
                <w:rFonts w:ascii="Arial Narrow" w:hAnsi="Arial Narrow"/>
                <w:b/>
                <w:sz w:val="18"/>
              </w:rPr>
            </w:pPr>
          </w:p>
          <w:p w14:paraId="4A3751B5" w14:textId="77777777" w:rsidR="004C272F" w:rsidRDefault="004C272F" w:rsidP="004C272F">
            <w:pPr>
              <w:rPr>
                <w:rFonts w:ascii="Arial Narrow" w:hAnsi="Arial Narrow"/>
                <w:b/>
                <w:sz w:val="18"/>
              </w:rPr>
            </w:pPr>
          </w:p>
          <w:p w14:paraId="474665B2" w14:textId="77777777" w:rsidR="004C272F" w:rsidRDefault="004C272F" w:rsidP="004C272F">
            <w:pPr>
              <w:rPr>
                <w:rFonts w:ascii="Arial Narrow" w:hAnsi="Arial Narrow"/>
                <w:b/>
                <w:sz w:val="18"/>
              </w:rPr>
            </w:pPr>
          </w:p>
          <w:p w14:paraId="72B82871" w14:textId="77777777" w:rsidR="004C272F" w:rsidRDefault="004C272F" w:rsidP="004C272F">
            <w:pPr>
              <w:rPr>
                <w:rFonts w:ascii="Arial Narrow" w:hAnsi="Arial Narrow"/>
                <w:b/>
                <w:sz w:val="18"/>
              </w:rPr>
            </w:pPr>
          </w:p>
          <w:p w14:paraId="1DF45B88" w14:textId="77777777" w:rsidR="004C272F" w:rsidRDefault="004C272F" w:rsidP="004C272F">
            <w:pPr>
              <w:rPr>
                <w:rFonts w:ascii="Arial Narrow" w:hAnsi="Arial Narrow"/>
                <w:b/>
                <w:sz w:val="18"/>
              </w:rPr>
            </w:pPr>
          </w:p>
          <w:p w14:paraId="42683A36" w14:textId="77777777" w:rsidR="00CA5941" w:rsidRDefault="00CA5941" w:rsidP="004C272F">
            <w:pPr>
              <w:rPr>
                <w:rFonts w:ascii="Arial Narrow" w:hAnsi="Arial Narrow"/>
                <w:b/>
                <w:sz w:val="18"/>
              </w:rPr>
            </w:pPr>
          </w:p>
          <w:p w14:paraId="338E003C" w14:textId="77777777" w:rsidR="004C272F" w:rsidRDefault="004C272F" w:rsidP="004C272F">
            <w:pPr>
              <w:rPr>
                <w:rFonts w:ascii="Arial Narrow" w:hAnsi="Arial Narrow"/>
                <w:b/>
                <w:sz w:val="18"/>
              </w:rPr>
            </w:pPr>
          </w:p>
          <w:p w14:paraId="69ABD6BC" w14:textId="77777777" w:rsidR="004C272F" w:rsidRDefault="004C272F" w:rsidP="004C272F">
            <w:pPr>
              <w:rPr>
                <w:rFonts w:ascii="Arial Narrow" w:hAnsi="Arial Narrow"/>
                <w:b/>
                <w:sz w:val="18"/>
              </w:rPr>
            </w:pPr>
          </w:p>
          <w:p w14:paraId="0059DB71" w14:textId="77777777" w:rsidR="004C272F" w:rsidRDefault="004C272F" w:rsidP="004C272F">
            <w:pPr>
              <w:rPr>
                <w:rFonts w:ascii="Arial Narrow" w:hAnsi="Arial Narrow"/>
                <w:b/>
                <w:sz w:val="18"/>
              </w:rPr>
            </w:pPr>
            <w:r>
              <w:rPr>
                <w:rFonts w:ascii="Arial Narrow" w:hAnsi="Arial Narrow"/>
                <w:b/>
                <w:sz w:val="18"/>
              </w:rPr>
              <w:t>Weakened New Deal…</w:t>
            </w:r>
          </w:p>
          <w:p w14:paraId="12443C2B" w14:textId="77777777" w:rsidR="004C272F" w:rsidRDefault="004C272F" w:rsidP="004C272F">
            <w:pPr>
              <w:rPr>
                <w:rFonts w:ascii="Arial Narrow" w:hAnsi="Arial Narrow"/>
                <w:b/>
                <w:sz w:val="18"/>
              </w:rPr>
            </w:pPr>
          </w:p>
          <w:p w14:paraId="5EC5075A" w14:textId="77777777" w:rsidR="00124560" w:rsidRDefault="00124560" w:rsidP="004C272F">
            <w:pPr>
              <w:rPr>
                <w:rFonts w:ascii="Arial Narrow" w:hAnsi="Arial Narrow"/>
                <w:b/>
                <w:sz w:val="18"/>
              </w:rPr>
            </w:pPr>
          </w:p>
          <w:p w14:paraId="47B7E5B6" w14:textId="77777777" w:rsidR="00124560" w:rsidRDefault="00124560" w:rsidP="004C272F">
            <w:pPr>
              <w:rPr>
                <w:rFonts w:ascii="Arial Narrow" w:hAnsi="Arial Narrow"/>
                <w:b/>
                <w:sz w:val="18"/>
              </w:rPr>
            </w:pPr>
          </w:p>
          <w:p w14:paraId="74F4573F" w14:textId="77777777" w:rsidR="00124560" w:rsidRDefault="00124560" w:rsidP="004C272F">
            <w:pPr>
              <w:rPr>
                <w:rFonts w:ascii="Arial Narrow" w:hAnsi="Arial Narrow"/>
                <w:b/>
                <w:sz w:val="18"/>
              </w:rPr>
            </w:pPr>
          </w:p>
          <w:p w14:paraId="5CC40DD0" w14:textId="77777777" w:rsidR="00CA5941" w:rsidRDefault="00CA5941" w:rsidP="004C272F">
            <w:pPr>
              <w:rPr>
                <w:rFonts w:ascii="Arial Narrow" w:hAnsi="Arial Narrow"/>
                <w:b/>
                <w:sz w:val="18"/>
              </w:rPr>
            </w:pPr>
          </w:p>
          <w:p w14:paraId="6852BD33" w14:textId="77777777" w:rsidR="00CA5941" w:rsidRDefault="00CA5941" w:rsidP="004C272F">
            <w:pPr>
              <w:rPr>
                <w:rFonts w:ascii="Arial Narrow" w:hAnsi="Arial Narrow"/>
                <w:b/>
                <w:sz w:val="18"/>
              </w:rPr>
            </w:pPr>
          </w:p>
          <w:p w14:paraId="49314929" w14:textId="77777777" w:rsidR="00124560" w:rsidRDefault="00124560" w:rsidP="004C272F">
            <w:pPr>
              <w:rPr>
                <w:rFonts w:ascii="Arial Narrow" w:hAnsi="Arial Narrow"/>
                <w:b/>
                <w:sz w:val="18"/>
              </w:rPr>
            </w:pPr>
          </w:p>
          <w:p w14:paraId="02D07880" w14:textId="77777777" w:rsidR="00124560" w:rsidRDefault="00124560" w:rsidP="004C272F">
            <w:pPr>
              <w:rPr>
                <w:rFonts w:ascii="Arial Narrow" w:hAnsi="Arial Narrow"/>
                <w:b/>
                <w:sz w:val="18"/>
              </w:rPr>
            </w:pPr>
          </w:p>
        </w:tc>
        <w:tc>
          <w:tcPr>
            <w:tcW w:w="957" w:type="pct"/>
          </w:tcPr>
          <w:p w14:paraId="12AB685F" w14:textId="77777777" w:rsidR="004C272F" w:rsidRDefault="004C272F" w:rsidP="004C272F">
            <w:pPr>
              <w:rPr>
                <w:rFonts w:ascii="Arial Narrow" w:hAnsi="Arial Narrow"/>
                <w:b/>
                <w:sz w:val="18"/>
              </w:rPr>
            </w:pPr>
          </w:p>
          <w:p w14:paraId="54CFBBE3" w14:textId="77777777" w:rsidR="00124560" w:rsidRDefault="00124560" w:rsidP="00CA5941">
            <w:pPr>
              <w:pStyle w:val="ListParagraph"/>
              <w:spacing w:after="200" w:line="276" w:lineRule="auto"/>
              <w:ind w:left="71"/>
              <w:rPr>
                <w:rFonts w:ascii="Arial Narrow" w:hAnsi="Arial Narrow"/>
                <w:b/>
                <w:sz w:val="18"/>
              </w:rPr>
            </w:pPr>
            <w:proofErr w:type="gramStart"/>
            <w:r>
              <w:rPr>
                <w:rFonts w:ascii="Arial Narrow" w:hAnsi="Arial Narrow"/>
                <w:b/>
                <w:sz w:val="18"/>
              </w:rPr>
              <w:t>List  three</w:t>
            </w:r>
            <w:proofErr w:type="gramEnd"/>
            <w:r>
              <w:rPr>
                <w:rFonts w:ascii="Arial Narrow" w:hAnsi="Arial Narrow"/>
                <w:b/>
                <w:sz w:val="18"/>
              </w:rPr>
              <w:t xml:space="preserve"> reasons  the economy </w:t>
            </w:r>
            <w:r w:rsidRPr="00CA05FF">
              <w:rPr>
                <w:rFonts w:ascii="Arial Narrow" w:hAnsi="Arial Narrow"/>
                <w:b/>
                <w:sz w:val="18"/>
              </w:rPr>
              <w:t>took another downturn (recession of 1937-1938)?</w:t>
            </w:r>
          </w:p>
          <w:p w14:paraId="4067C6DC" w14:textId="77777777" w:rsidR="00124560" w:rsidRDefault="00124560" w:rsidP="004C272F">
            <w:pPr>
              <w:rPr>
                <w:rFonts w:ascii="Arial Narrow" w:hAnsi="Arial Narrow"/>
                <w:b/>
                <w:sz w:val="18"/>
              </w:rPr>
            </w:pPr>
          </w:p>
          <w:p w14:paraId="6844C621" w14:textId="77777777" w:rsidR="00124560" w:rsidRDefault="00124560" w:rsidP="004C272F">
            <w:pPr>
              <w:rPr>
                <w:rFonts w:ascii="Arial Narrow" w:hAnsi="Arial Narrow"/>
                <w:b/>
                <w:sz w:val="18"/>
              </w:rPr>
            </w:pPr>
            <w:r>
              <w:rPr>
                <w:rFonts w:ascii="Arial Narrow" w:hAnsi="Arial Narrow"/>
                <w:b/>
                <w:sz w:val="18"/>
              </w:rPr>
              <w:t>a.</w:t>
            </w:r>
          </w:p>
          <w:p w14:paraId="3171C285" w14:textId="77777777" w:rsidR="00124560" w:rsidRDefault="00124560" w:rsidP="004C272F">
            <w:pPr>
              <w:rPr>
                <w:rFonts w:ascii="Arial Narrow" w:hAnsi="Arial Narrow"/>
                <w:b/>
                <w:sz w:val="18"/>
              </w:rPr>
            </w:pPr>
          </w:p>
          <w:p w14:paraId="74403CAF" w14:textId="77777777" w:rsidR="00124560" w:rsidRDefault="00124560" w:rsidP="004C272F">
            <w:pPr>
              <w:rPr>
                <w:rFonts w:ascii="Arial Narrow" w:hAnsi="Arial Narrow"/>
                <w:b/>
                <w:sz w:val="18"/>
              </w:rPr>
            </w:pPr>
          </w:p>
          <w:p w14:paraId="5F64F3A4" w14:textId="77777777" w:rsidR="00124560" w:rsidRDefault="00124560" w:rsidP="004C272F">
            <w:pPr>
              <w:rPr>
                <w:rFonts w:ascii="Arial Narrow" w:hAnsi="Arial Narrow"/>
                <w:b/>
                <w:sz w:val="18"/>
              </w:rPr>
            </w:pPr>
          </w:p>
          <w:p w14:paraId="3EE3D456" w14:textId="77777777" w:rsidR="00124560" w:rsidRDefault="00124560" w:rsidP="004C272F">
            <w:pPr>
              <w:rPr>
                <w:rFonts w:ascii="Arial Narrow" w:hAnsi="Arial Narrow"/>
                <w:b/>
                <w:sz w:val="18"/>
              </w:rPr>
            </w:pPr>
            <w:r>
              <w:rPr>
                <w:rFonts w:ascii="Arial Narrow" w:hAnsi="Arial Narrow"/>
                <w:b/>
                <w:sz w:val="18"/>
              </w:rPr>
              <w:t>b.</w:t>
            </w:r>
          </w:p>
          <w:p w14:paraId="4555C773" w14:textId="77777777" w:rsidR="00124560" w:rsidRDefault="00124560" w:rsidP="004C272F">
            <w:pPr>
              <w:rPr>
                <w:rFonts w:ascii="Arial Narrow" w:hAnsi="Arial Narrow"/>
                <w:b/>
                <w:sz w:val="18"/>
              </w:rPr>
            </w:pPr>
          </w:p>
          <w:p w14:paraId="06D16950" w14:textId="77777777" w:rsidR="00124560" w:rsidRDefault="00124560" w:rsidP="004C272F">
            <w:pPr>
              <w:rPr>
                <w:rFonts w:ascii="Arial Narrow" w:hAnsi="Arial Narrow"/>
                <w:b/>
                <w:sz w:val="18"/>
              </w:rPr>
            </w:pPr>
          </w:p>
          <w:p w14:paraId="2AC1D012" w14:textId="77777777" w:rsidR="00124560" w:rsidRDefault="00124560" w:rsidP="004C272F">
            <w:pPr>
              <w:rPr>
                <w:rFonts w:ascii="Arial Narrow" w:hAnsi="Arial Narrow"/>
                <w:b/>
                <w:sz w:val="18"/>
              </w:rPr>
            </w:pPr>
          </w:p>
          <w:p w14:paraId="68580A3E" w14:textId="77777777" w:rsidR="00124560" w:rsidRDefault="00124560" w:rsidP="004C272F">
            <w:pPr>
              <w:rPr>
                <w:rFonts w:ascii="Arial Narrow" w:hAnsi="Arial Narrow"/>
                <w:b/>
                <w:sz w:val="18"/>
              </w:rPr>
            </w:pPr>
            <w:r>
              <w:rPr>
                <w:rFonts w:ascii="Arial Narrow" w:hAnsi="Arial Narrow"/>
                <w:b/>
                <w:sz w:val="18"/>
              </w:rPr>
              <w:t>c.</w:t>
            </w:r>
          </w:p>
          <w:p w14:paraId="148DE636" w14:textId="77777777" w:rsidR="00124560" w:rsidRDefault="00124560" w:rsidP="004C272F">
            <w:pPr>
              <w:rPr>
                <w:rFonts w:ascii="Arial Narrow" w:hAnsi="Arial Narrow"/>
                <w:b/>
                <w:sz w:val="18"/>
              </w:rPr>
            </w:pPr>
          </w:p>
          <w:p w14:paraId="22C5587F" w14:textId="77777777" w:rsidR="00124560" w:rsidRDefault="00124560" w:rsidP="004C272F">
            <w:pPr>
              <w:rPr>
                <w:rFonts w:ascii="Arial Narrow" w:hAnsi="Arial Narrow"/>
                <w:b/>
                <w:sz w:val="18"/>
              </w:rPr>
            </w:pPr>
          </w:p>
          <w:p w14:paraId="07E0C06E" w14:textId="77777777" w:rsidR="00124560" w:rsidRDefault="00124560" w:rsidP="004C272F">
            <w:pPr>
              <w:rPr>
                <w:rFonts w:ascii="Arial Narrow" w:hAnsi="Arial Narrow"/>
                <w:b/>
                <w:sz w:val="18"/>
              </w:rPr>
            </w:pPr>
          </w:p>
          <w:p w14:paraId="5442E997" w14:textId="77777777" w:rsidR="00124560" w:rsidRDefault="00124560" w:rsidP="004C272F">
            <w:pPr>
              <w:rPr>
                <w:rFonts w:ascii="Arial Narrow" w:hAnsi="Arial Narrow"/>
                <w:b/>
                <w:sz w:val="18"/>
              </w:rPr>
            </w:pPr>
          </w:p>
          <w:p w14:paraId="26083773" w14:textId="77777777" w:rsidR="00124560" w:rsidRDefault="00124560" w:rsidP="004C272F">
            <w:pPr>
              <w:rPr>
                <w:rFonts w:ascii="Arial Narrow" w:hAnsi="Arial Narrow"/>
                <w:b/>
                <w:sz w:val="18"/>
              </w:rPr>
            </w:pPr>
          </w:p>
          <w:p w14:paraId="2443F857" w14:textId="77777777" w:rsidR="00124560" w:rsidRDefault="00124560" w:rsidP="004C272F">
            <w:pPr>
              <w:rPr>
                <w:rFonts w:ascii="Arial Narrow" w:hAnsi="Arial Narrow"/>
                <w:b/>
                <w:sz w:val="18"/>
              </w:rPr>
            </w:pPr>
          </w:p>
          <w:p w14:paraId="5E9AF8F8" w14:textId="77777777" w:rsidR="00124560" w:rsidRDefault="00124560" w:rsidP="004C272F">
            <w:pPr>
              <w:rPr>
                <w:rFonts w:ascii="Arial Narrow" w:hAnsi="Arial Narrow"/>
                <w:b/>
                <w:sz w:val="18"/>
              </w:rPr>
            </w:pPr>
            <w:r>
              <w:rPr>
                <w:rFonts w:ascii="Arial Narrow" w:hAnsi="Arial Narrow"/>
                <w:b/>
                <w:sz w:val="18"/>
              </w:rPr>
              <w:t>What ended the Great Depression?</w:t>
            </w:r>
          </w:p>
        </w:tc>
      </w:tr>
    </w:tbl>
    <w:p w14:paraId="26217CFE" w14:textId="77777777" w:rsidR="004C272F" w:rsidRPr="004C272F" w:rsidRDefault="004C272F">
      <w:pPr>
        <w:spacing w:after="200" w:line="276" w:lineRule="auto"/>
        <w:rPr>
          <w:rFonts w:ascii="Arial Narrow" w:hAnsi="Arial Narrow"/>
          <w:b/>
          <w:sz w:val="18"/>
        </w:rPr>
      </w:pPr>
    </w:p>
    <w:p w14:paraId="6DC4DE22" w14:textId="77777777" w:rsidR="00124560" w:rsidRPr="00CA5941" w:rsidRDefault="00124560" w:rsidP="00CA5941">
      <w:pPr>
        <w:rPr>
          <w:rFonts w:ascii="Arial Narrow" w:hAnsi="Arial Narrow"/>
          <w:b/>
          <w:u w:val="single"/>
        </w:rPr>
      </w:pPr>
      <w:r w:rsidRPr="00CA5941">
        <w:rPr>
          <w:rFonts w:ascii="Arial Narrow" w:hAnsi="Arial Narrow"/>
          <w:b/>
          <w:u w:val="single"/>
        </w:rPr>
        <w:lastRenderedPageBreak/>
        <w:t>Life During the Great Depression, pp 512-513</w:t>
      </w:r>
    </w:p>
    <w:p w14:paraId="348AB198" w14:textId="77777777" w:rsidR="00124560" w:rsidRDefault="00124560" w:rsidP="00124560">
      <w:pPr>
        <w:ind w:left="810"/>
        <w:rPr>
          <w:rFonts w:ascii="Arial Narrow" w:hAnsi="Arial Narrow"/>
          <w:b/>
          <w:sz w:val="18"/>
        </w:rPr>
      </w:pPr>
    </w:p>
    <w:p w14:paraId="47CBD5C8" w14:textId="77777777" w:rsidR="00D52125" w:rsidRPr="00CA5941" w:rsidRDefault="00CA5941" w:rsidP="00CA5941">
      <w:pPr>
        <w:pStyle w:val="ListParagraph"/>
        <w:numPr>
          <w:ilvl w:val="0"/>
          <w:numId w:val="21"/>
        </w:numPr>
        <w:ind w:left="0" w:firstLine="0"/>
        <w:rPr>
          <w:rFonts w:ascii="Arial Narrow" w:hAnsi="Arial Narrow"/>
          <w:b/>
          <w:color w:val="0070C0"/>
          <w:sz w:val="24"/>
        </w:rPr>
      </w:pPr>
      <w:r>
        <w:rPr>
          <w:rFonts w:ascii="Arial Narrow" w:hAnsi="Arial Narrow"/>
          <w:b/>
          <w:color w:val="0070C0"/>
          <w:sz w:val="24"/>
        </w:rPr>
        <w:t xml:space="preserve">Prompt: </w:t>
      </w:r>
      <w:r w:rsidR="00D9029E" w:rsidRPr="00CA5941">
        <w:rPr>
          <w:rFonts w:ascii="Arial Narrow" w:hAnsi="Arial Narrow"/>
          <w:b/>
          <w:color w:val="0070C0"/>
          <w:sz w:val="24"/>
        </w:rPr>
        <w:t>Analyze the impact of the Great Depression on various groups.</w:t>
      </w:r>
    </w:p>
    <w:p w14:paraId="71D53105" w14:textId="77777777" w:rsidR="0052795E" w:rsidRDefault="0052795E" w:rsidP="0052795E"/>
    <w:tbl>
      <w:tblPr>
        <w:tblStyle w:val="TableGrid"/>
        <w:tblW w:w="0" w:type="auto"/>
        <w:tblInd w:w="198" w:type="dxa"/>
        <w:tblLayout w:type="fixed"/>
        <w:tblLook w:val="04A0" w:firstRow="1" w:lastRow="0" w:firstColumn="1" w:lastColumn="0" w:noHBand="0" w:noVBand="1"/>
      </w:tblPr>
      <w:tblGrid>
        <w:gridCol w:w="2160"/>
        <w:gridCol w:w="6030"/>
        <w:gridCol w:w="2880"/>
      </w:tblGrid>
      <w:tr w:rsidR="00D52125" w14:paraId="02061919" w14:textId="77777777" w:rsidTr="00CA5941">
        <w:tc>
          <w:tcPr>
            <w:tcW w:w="2160" w:type="dxa"/>
          </w:tcPr>
          <w:p w14:paraId="1AC68514" w14:textId="77777777"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Events/Ideas</w:t>
            </w:r>
          </w:p>
        </w:tc>
        <w:tc>
          <w:tcPr>
            <w:tcW w:w="6030" w:type="dxa"/>
          </w:tcPr>
          <w:p w14:paraId="4CEC1845" w14:textId="77777777"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w:t>
            </w:r>
          </w:p>
        </w:tc>
        <w:tc>
          <w:tcPr>
            <w:tcW w:w="2880" w:type="dxa"/>
          </w:tcPr>
          <w:p w14:paraId="186BFE43" w14:textId="77777777"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52125" w14:paraId="3888286E" w14:textId="77777777" w:rsidTr="00CA5941">
        <w:tc>
          <w:tcPr>
            <w:tcW w:w="2160" w:type="dxa"/>
          </w:tcPr>
          <w:p w14:paraId="3EFD95DF" w14:textId="77777777" w:rsidR="007C3F63" w:rsidRDefault="007C3F63" w:rsidP="004E7478">
            <w:pPr>
              <w:rPr>
                <w:rFonts w:ascii="Arial Narrow" w:eastAsia="Cambria" w:hAnsi="Arial Narrow" w:cs="Times New Roman"/>
                <w:b/>
                <w:bCs/>
                <w:sz w:val="18"/>
                <w:szCs w:val="18"/>
              </w:rPr>
            </w:pPr>
          </w:p>
          <w:p w14:paraId="216B51ED" w14:textId="77777777" w:rsidR="007C3F63" w:rsidRPr="00CA5941" w:rsidRDefault="00CA5941" w:rsidP="00D9029E">
            <w:p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 xml:space="preserve">Answer: </w:t>
            </w:r>
            <w:r w:rsidR="00D9029E" w:rsidRPr="00CA5941">
              <w:rPr>
                <w:rFonts w:ascii="Arial Narrow" w:eastAsia="Cambria" w:hAnsi="Arial Narrow" w:cs="Times New Roman"/>
                <w:b/>
                <w:bCs/>
                <w:color w:val="0070C0"/>
                <w:sz w:val="18"/>
              </w:rPr>
              <w:t>Americans who lived through the Great Depression were impacted in profound ways both economically and emotionally.</w:t>
            </w:r>
          </w:p>
          <w:p w14:paraId="2D32A746" w14:textId="77777777" w:rsidR="00124560" w:rsidRPr="00CA5941" w:rsidRDefault="00124560" w:rsidP="00D9029E">
            <w:pPr>
              <w:rPr>
                <w:rFonts w:ascii="Arial Narrow" w:eastAsia="Cambria" w:hAnsi="Arial Narrow" w:cs="Times New Roman"/>
                <w:b/>
                <w:bCs/>
                <w:color w:val="0070C0"/>
                <w:sz w:val="18"/>
              </w:rPr>
            </w:pPr>
          </w:p>
          <w:p w14:paraId="0B47E86C" w14:textId="77777777" w:rsidR="00124560" w:rsidRPr="00CA5941" w:rsidRDefault="00124560" w:rsidP="00124560">
            <w:pPr>
              <w:widowControl w:val="0"/>
              <w:overflowPunct w:val="0"/>
              <w:autoSpaceDE w:val="0"/>
              <w:autoSpaceDN w:val="0"/>
              <w:adjustRightInd w:val="0"/>
              <w:spacing w:line="263" w:lineRule="auto"/>
              <w:ind w:right="-18"/>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Many Americans migrated during the Great Depression, often driven by economic difficulties, and during World Wars I and II, </w:t>
            </w:r>
            <w:proofErr w:type="gramStart"/>
            <w:r w:rsidRPr="00CA5941">
              <w:rPr>
                <w:rFonts w:ascii="Arial Narrow" w:hAnsi="Arial Narrow" w:cs="Times New Roman"/>
                <w:b/>
                <w:color w:val="0070C0"/>
                <w:sz w:val="18"/>
                <w:szCs w:val="18"/>
              </w:rPr>
              <w:t>as a result of</w:t>
            </w:r>
            <w:proofErr w:type="gramEnd"/>
            <w:r w:rsidRPr="00CA5941">
              <w:rPr>
                <w:rFonts w:ascii="Arial Narrow" w:hAnsi="Arial Narrow" w:cs="Times New Roman"/>
                <w:b/>
                <w:color w:val="0070C0"/>
                <w:sz w:val="18"/>
                <w:szCs w:val="18"/>
              </w:rPr>
              <w:t xml:space="preserve"> the need for wartime production labor. </w:t>
            </w:r>
          </w:p>
          <w:p w14:paraId="60AC2F5B" w14:textId="77777777" w:rsidR="00124560" w:rsidRPr="00CA5941" w:rsidRDefault="00124560" w:rsidP="00124560">
            <w:pPr>
              <w:widowControl w:val="0"/>
              <w:overflowPunct w:val="0"/>
              <w:autoSpaceDE w:val="0"/>
              <w:autoSpaceDN w:val="0"/>
              <w:adjustRightInd w:val="0"/>
              <w:spacing w:line="276" w:lineRule="auto"/>
              <w:ind w:right="-18"/>
              <w:rPr>
                <w:rFonts w:ascii="Arial Narrow" w:hAnsi="Arial Narrow" w:cs="Times New Roman"/>
                <w:b/>
                <w:color w:val="0070C0"/>
                <w:sz w:val="18"/>
                <w:szCs w:val="18"/>
              </w:rPr>
            </w:pPr>
            <w:r w:rsidRPr="00CA5941">
              <w:rPr>
                <w:rFonts w:ascii="Arial Narrow" w:hAnsi="Arial Narrow" w:cs="Times New Roman"/>
                <w:b/>
                <w:color w:val="0070C0"/>
                <w:sz w:val="18"/>
                <w:szCs w:val="18"/>
              </w:rPr>
              <w:t>Many Mexicans, drawn to the U.S. by economic opportunities, faced ambivalent government policies in the 1930s and 1940s.</w:t>
            </w:r>
          </w:p>
          <w:p w14:paraId="48A191C5" w14:textId="77777777" w:rsidR="00124560" w:rsidRPr="00CA5941" w:rsidRDefault="00124560" w:rsidP="00D9029E">
            <w:pPr>
              <w:rPr>
                <w:rFonts w:ascii="Arial Narrow" w:eastAsia="Cambria" w:hAnsi="Arial Narrow" w:cs="Times New Roman"/>
                <w:b/>
                <w:bCs/>
                <w:color w:val="0070C0"/>
                <w:sz w:val="18"/>
              </w:rPr>
            </w:pPr>
          </w:p>
          <w:p w14:paraId="796218FD" w14:textId="77777777" w:rsidR="00D9029E" w:rsidRPr="00CA5941" w:rsidRDefault="00D9029E" w:rsidP="00D9029E">
            <w:pPr>
              <w:rPr>
                <w:rFonts w:ascii="Arial Narrow" w:eastAsia="Cambria" w:hAnsi="Arial Narrow" w:cs="Times New Roman"/>
                <w:b/>
                <w:bCs/>
                <w:color w:val="0070C0"/>
                <w:sz w:val="18"/>
              </w:rPr>
            </w:pPr>
          </w:p>
          <w:p w14:paraId="4365ADBA" w14:textId="77777777"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“Depression Mentality”</w:t>
            </w:r>
          </w:p>
          <w:p w14:paraId="2EC69050" w14:textId="77777777" w:rsidR="00D9029E" w:rsidRPr="00CA5941" w:rsidRDefault="00D9029E" w:rsidP="00D9029E">
            <w:pPr>
              <w:pStyle w:val="ListParagraph"/>
              <w:rPr>
                <w:rFonts w:ascii="Arial Narrow" w:eastAsia="Cambria" w:hAnsi="Arial Narrow" w:cs="Times New Roman"/>
                <w:b/>
                <w:bCs/>
                <w:color w:val="0070C0"/>
                <w:sz w:val="18"/>
              </w:rPr>
            </w:pPr>
          </w:p>
          <w:p w14:paraId="129B1B71" w14:textId="77777777"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Women</w:t>
            </w:r>
          </w:p>
          <w:p w14:paraId="63787160"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-family</w:t>
            </w:r>
          </w:p>
          <w:p w14:paraId="1EA259FA"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14:paraId="55628716"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14:paraId="3FE54AD5" w14:textId="77777777" w:rsidR="00D9029E" w:rsidRPr="00CA5941" w:rsidRDefault="00D9029E" w:rsidP="00D9029E">
            <w:pPr>
              <w:pStyle w:val="ListParagraph"/>
              <w:rPr>
                <w:rFonts w:ascii="Arial Narrow" w:eastAsia="Cambria" w:hAnsi="Arial Narrow" w:cs="Times New Roman"/>
                <w:b/>
                <w:bCs/>
                <w:color w:val="0070C0"/>
                <w:sz w:val="18"/>
              </w:rPr>
            </w:pPr>
          </w:p>
          <w:p w14:paraId="5A74A02C" w14:textId="77777777"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Farmers</w:t>
            </w:r>
          </w:p>
          <w:p w14:paraId="4731AD2C"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-Dust Bowl</w:t>
            </w:r>
          </w:p>
          <w:p w14:paraId="57CD4E1E"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-jobs</w:t>
            </w:r>
          </w:p>
          <w:p w14:paraId="7A3ACCA1"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 help from New Deal</w:t>
            </w:r>
          </w:p>
          <w:p w14:paraId="3CC946BB" w14:textId="77777777" w:rsidR="00D9029E" w:rsidRPr="00CA5941" w:rsidRDefault="00D9029E" w:rsidP="00D9029E">
            <w:pPr>
              <w:pStyle w:val="ListParagraph"/>
              <w:rPr>
                <w:rFonts w:ascii="Arial Narrow" w:eastAsia="Cambria" w:hAnsi="Arial Narrow" w:cs="Times New Roman"/>
                <w:b/>
                <w:bCs/>
                <w:color w:val="0070C0"/>
                <w:sz w:val="18"/>
              </w:rPr>
            </w:pPr>
          </w:p>
          <w:p w14:paraId="10AB52B9" w14:textId="77777777"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African Americans</w:t>
            </w:r>
          </w:p>
          <w:p w14:paraId="17912E12"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14:paraId="37A1181F"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14:paraId="3A271DDA"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-social improvements</w:t>
            </w:r>
          </w:p>
          <w:p w14:paraId="09B0FDB4" w14:textId="77777777" w:rsidR="00D9029E" w:rsidRPr="00CA5941" w:rsidRDefault="00D9029E" w:rsidP="00D9029E">
            <w:pPr>
              <w:pStyle w:val="ListParagraph"/>
              <w:rPr>
                <w:rFonts w:ascii="Arial Narrow" w:eastAsia="Cambria" w:hAnsi="Arial Narrow" w:cs="Times New Roman"/>
                <w:b/>
                <w:bCs/>
                <w:color w:val="0070C0"/>
                <w:sz w:val="18"/>
              </w:rPr>
            </w:pPr>
          </w:p>
          <w:p w14:paraId="66019D22" w14:textId="77777777"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Native Americans</w:t>
            </w:r>
          </w:p>
          <w:p w14:paraId="66F60AC6"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14:paraId="08083D94"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14:paraId="3F2EFC9B"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-social improvements</w:t>
            </w:r>
          </w:p>
          <w:p w14:paraId="089D95BC" w14:textId="77777777" w:rsidR="00D9029E" w:rsidRPr="00CA5941" w:rsidRDefault="00D9029E" w:rsidP="00D9029E">
            <w:pPr>
              <w:pStyle w:val="ListParagraph"/>
              <w:rPr>
                <w:rFonts w:ascii="Arial Narrow" w:eastAsia="Cambria" w:hAnsi="Arial Narrow" w:cs="Times New Roman"/>
                <w:b/>
                <w:bCs/>
                <w:color w:val="0070C0"/>
                <w:sz w:val="18"/>
              </w:rPr>
            </w:pPr>
          </w:p>
          <w:p w14:paraId="20861574" w14:textId="77777777"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Mexican Americans</w:t>
            </w:r>
          </w:p>
          <w:p w14:paraId="52F1D9E8" w14:textId="77777777"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14:paraId="23418029" w14:textId="77777777" w:rsidR="00D9029E" w:rsidRPr="00D9029E" w:rsidRDefault="00D9029E" w:rsidP="00D9029E">
            <w:pPr>
              <w:pStyle w:val="ListParagraph"/>
              <w:rPr>
                <w:rFonts w:ascii="Arial Narrow" w:eastAsia="Cambria" w:hAnsi="Arial Narrow" w:cs="Times New Roman"/>
                <w:bCs/>
                <w:sz w:val="16"/>
              </w:rPr>
            </w:pPr>
            <w:r w:rsidRPr="00CA5941">
              <w:rPr>
                <w:rFonts w:ascii="Arial Narrow" w:eastAsia="Cambria" w:hAnsi="Arial Narrow" w:cs="Times New Roman"/>
                <w:b/>
                <w:bCs/>
                <w:color w:val="0070C0"/>
                <w:sz w:val="16"/>
              </w:rPr>
              <w:t>-Dust Bowl</w:t>
            </w:r>
          </w:p>
        </w:tc>
        <w:tc>
          <w:tcPr>
            <w:tcW w:w="6030" w:type="dxa"/>
          </w:tcPr>
          <w:p w14:paraId="22DE676F" w14:textId="77777777" w:rsidR="00D52125" w:rsidRDefault="00D52125" w:rsidP="00F81401">
            <w:pPr>
              <w:pStyle w:val="ListParagraph"/>
              <w:ind w:left="0"/>
              <w:rPr>
                <w:rFonts w:ascii="Arial Narrow" w:eastAsia="Cambria" w:hAnsi="Arial Narrow" w:cs="Times New Roman"/>
                <w:b/>
                <w:bCs/>
                <w:sz w:val="18"/>
              </w:rPr>
            </w:pPr>
          </w:p>
          <w:p w14:paraId="4932CC30" w14:textId="77777777" w:rsidR="0052795E"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Life During the Depression…</w:t>
            </w:r>
          </w:p>
          <w:p w14:paraId="3CD0367D" w14:textId="77777777" w:rsidR="00124560" w:rsidRDefault="00124560" w:rsidP="00F81401">
            <w:pPr>
              <w:pStyle w:val="ListParagraph"/>
              <w:ind w:left="0"/>
              <w:rPr>
                <w:rFonts w:ascii="Arial Narrow" w:eastAsia="Cambria" w:hAnsi="Arial Narrow" w:cs="Times New Roman"/>
                <w:b/>
                <w:bCs/>
                <w:sz w:val="18"/>
              </w:rPr>
            </w:pPr>
          </w:p>
          <w:p w14:paraId="1AC72637" w14:textId="77777777" w:rsidR="00124560" w:rsidRDefault="00124560" w:rsidP="00F81401">
            <w:pPr>
              <w:pStyle w:val="ListParagraph"/>
              <w:ind w:left="0"/>
              <w:rPr>
                <w:rFonts w:ascii="Arial Narrow" w:eastAsia="Cambria" w:hAnsi="Arial Narrow" w:cs="Times New Roman"/>
                <w:b/>
                <w:bCs/>
                <w:sz w:val="18"/>
              </w:rPr>
            </w:pPr>
          </w:p>
          <w:p w14:paraId="6511C66C" w14:textId="77777777" w:rsidR="00124560" w:rsidRDefault="00124560" w:rsidP="00F81401">
            <w:pPr>
              <w:pStyle w:val="ListParagraph"/>
              <w:ind w:left="0"/>
              <w:rPr>
                <w:rFonts w:ascii="Arial Narrow" w:eastAsia="Cambria" w:hAnsi="Arial Narrow" w:cs="Times New Roman"/>
                <w:b/>
                <w:bCs/>
                <w:sz w:val="18"/>
              </w:rPr>
            </w:pPr>
          </w:p>
          <w:p w14:paraId="75F61125"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Women…</w:t>
            </w:r>
          </w:p>
          <w:p w14:paraId="7BFCB891" w14:textId="77777777" w:rsidR="00124560" w:rsidRDefault="00124560" w:rsidP="00F81401">
            <w:pPr>
              <w:pStyle w:val="ListParagraph"/>
              <w:ind w:left="0"/>
              <w:rPr>
                <w:rFonts w:ascii="Arial Narrow" w:eastAsia="Cambria" w:hAnsi="Arial Narrow" w:cs="Times New Roman"/>
                <w:b/>
                <w:bCs/>
                <w:sz w:val="18"/>
              </w:rPr>
            </w:pPr>
          </w:p>
          <w:p w14:paraId="294183E5" w14:textId="77777777" w:rsidR="00124560" w:rsidRDefault="00124560" w:rsidP="00F81401">
            <w:pPr>
              <w:pStyle w:val="ListParagraph"/>
              <w:ind w:left="0"/>
              <w:rPr>
                <w:rFonts w:ascii="Arial Narrow" w:eastAsia="Cambria" w:hAnsi="Arial Narrow" w:cs="Times New Roman"/>
                <w:b/>
                <w:bCs/>
                <w:sz w:val="18"/>
              </w:rPr>
            </w:pPr>
          </w:p>
          <w:p w14:paraId="516DAD59" w14:textId="77777777" w:rsidR="00124560" w:rsidRDefault="00124560" w:rsidP="00F81401">
            <w:pPr>
              <w:pStyle w:val="ListParagraph"/>
              <w:ind w:left="0"/>
              <w:rPr>
                <w:rFonts w:ascii="Arial Narrow" w:eastAsia="Cambria" w:hAnsi="Arial Narrow" w:cs="Times New Roman"/>
                <w:b/>
                <w:bCs/>
                <w:sz w:val="18"/>
              </w:rPr>
            </w:pPr>
          </w:p>
          <w:p w14:paraId="77A02245" w14:textId="77777777" w:rsidR="00124560" w:rsidRDefault="00124560" w:rsidP="00F81401">
            <w:pPr>
              <w:pStyle w:val="ListParagraph"/>
              <w:ind w:left="0"/>
              <w:rPr>
                <w:rFonts w:ascii="Arial Narrow" w:eastAsia="Cambria" w:hAnsi="Arial Narrow" w:cs="Times New Roman"/>
                <w:b/>
                <w:bCs/>
                <w:sz w:val="18"/>
              </w:rPr>
            </w:pPr>
          </w:p>
          <w:p w14:paraId="554FA355" w14:textId="77777777" w:rsidR="00124560" w:rsidRDefault="00124560" w:rsidP="00F81401">
            <w:pPr>
              <w:pStyle w:val="ListParagraph"/>
              <w:ind w:left="0"/>
              <w:rPr>
                <w:rFonts w:ascii="Arial Narrow" w:eastAsia="Cambria" w:hAnsi="Arial Narrow" w:cs="Times New Roman"/>
                <w:b/>
                <w:bCs/>
                <w:sz w:val="18"/>
              </w:rPr>
            </w:pPr>
          </w:p>
          <w:p w14:paraId="6B39CDDE" w14:textId="77777777" w:rsidR="00124560" w:rsidRDefault="00124560" w:rsidP="00F81401">
            <w:pPr>
              <w:pStyle w:val="ListParagraph"/>
              <w:ind w:left="0"/>
              <w:rPr>
                <w:rFonts w:ascii="Arial Narrow" w:eastAsia="Cambria" w:hAnsi="Arial Narrow" w:cs="Times New Roman"/>
                <w:b/>
                <w:bCs/>
                <w:sz w:val="18"/>
              </w:rPr>
            </w:pPr>
          </w:p>
          <w:p w14:paraId="239B9D42" w14:textId="77777777" w:rsidR="00124560" w:rsidRDefault="00124560" w:rsidP="00F81401">
            <w:pPr>
              <w:pStyle w:val="ListParagraph"/>
              <w:ind w:left="0"/>
              <w:rPr>
                <w:rFonts w:ascii="Arial Narrow" w:eastAsia="Cambria" w:hAnsi="Arial Narrow" w:cs="Times New Roman"/>
                <w:b/>
                <w:bCs/>
                <w:sz w:val="18"/>
              </w:rPr>
            </w:pPr>
          </w:p>
          <w:p w14:paraId="23ECBE20"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Dust Bowl Farmers…</w:t>
            </w:r>
          </w:p>
          <w:p w14:paraId="4C46A099" w14:textId="77777777" w:rsidR="00124560" w:rsidRDefault="00124560" w:rsidP="00F81401">
            <w:pPr>
              <w:pStyle w:val="ListParagraph"/>
              <w:ind w:left="0"/>
              <w:rPr>
                <w:rFonts w:ascii="Arial Narrow" w:eastAsia="Cambria" w:hAnsi="Arial Narrow" w:cs="Times New Roman"/>
                <w:b/>
                <w:bCs/>
                <w:sz w:val="18"/>
              </w:rPr>
            </w:pPr>
          </w:p>
          <w:p w14:paraId="4C8BF8A7" w14:textId="77777777" w:rsidR="00124560" w:rsidRDefault="00124560" w:rsidP="00F81401">
            <w:pPr>
              <w:pStyle w:val="ListParagraph"/>
              <w:ind w:left="0"/>
              <w:rPr>
                <w:rFonts w:ascii="Arial Narrow" w:eastAsia="Cambria" w:hAnsi="Arial Narrow" w:cs="Times New Roman"/>
                <w:b/>
                <w:bCs/>
                <w:sz w:val="18"/>
              </w:rPr>
            </w:pPr>
          </w:p>
          <w:p w14:paraId="30CF0E2A" w14:textId="77777777" w:rsidR="00124560" w:rsidRDefault="00124560" w:rsidP="00F81401">
            <w:pPr>
              <w:pStyle w:val="ListParagraph"/>
              <w:ind w:left="0"/>
              <w:rPr>
                <w:rFonts w:ascii="Arial Narrow" w:eastAsia="Cambria" w:hAnsi="Arial Narrow" w:cs="Times New Roman"/>
                <w:b/>
                <w:bCs/>
                <w:sz w:val="18"/>
              </w:rPr>
            </w:pPr>
          </w:p>
          <w:p w14:paraId="125F1F87" w14:textId="77777777" w:rsidR="00124560" w:rsidRDefault="00124560" w:rsidP="00F81401">
            <w:pPr>
              <w:pStyle w:val="ListParagraph"/>
              <w:ind w:left="0"/>
              <w:rPr>
                <w:rFonts w:ascii="Arial Narrow" w:eastAsia="Cambria" w:hAnsi="Arial Narrow" w:cs="Times New Roman"/>
                <w:b/>
                <w:bCs/>
                <w:sz w:val="18"/>
              </w:rPr>
            </w:pPr>
          </w:p>
          <w:p w14:paraId="66492F58" w14:textId="77777777" w:rsidR="00124560" w:rsidRDefault="00124560" w:rsidP="00F81401">
            <w:pPr>
              <w:pStyle w:val="ListParagraph"/>
              <w:ind w:left="0"/>
              <w:rPr>
                <w:rFonts w:ascii="Arial Narrow" w:eastAsia="Cambria" w:hAnsi="Arial Narrow" w:cs="Times New Roman"/>
                <w:b/>
                <w:bCs/>
                <w:sz w:val="18"/>
              </w:rPr>
            </w:pPr>
          </w:p>
          <w:p w14:paraId="20AA30BE" w14:textId="77777777" w:rsidR="00124560" w:rsidRDefault="00124560" w:rsidP="00F81401">
            <w:pPr>
              <w:pStyle w:val="ListParagraph"/>
              <w:ind w:left="0"/>
              <w:rPr>
                <w:rFonts w:ascii="Arial Narrow" w:eastAsia="Cambria" w:hAnsi="Arial Narrow" w:cs="Times New Roman"/>
                <w:b/>
                <w:bCs/>
                <w:sz w:val="18"/>
              </w:rPr>
            </w:pPr>
          </w:p>
          <w:p w14:paraId="3C1CA079" w14:textId="77777777" w:rsidR="00124560" w:rsidRDefault="00124560" w:rsidP="00F81401">
            <w:pPr>
              <w:pStyle w:val="ListParagraph"/>
              <w:ind w:left="0"/>
              <w:rPr>
                <w:rFonts w:ascii="Arial Narrow" w:eastAsia="Cambria" w:hAnsi="Arial Narrow" w:cs="Times New Roman"/>
                <w:b/>
                <w:bCs/>
                <w:sz w:val="18"/>
              </w:rPr>
            </w:pPr>
          </w:p>
          <w:p w14:paraId="31450552"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African Americans…</w:t>
            </w:r>
          </w:p>
          <w:p w14:paraId="3FE9D994" w14:textId="77777777" w:rsidR="00124560" w:rsidRDefault="00124560" w:rsidP="00F81401">
            <w:pPr>
              <w:pStyle w:val="ListParagraph"/>
              <w:ind w:left="0"/>
              <w:rPr>
                <w:rFonts w:ascii="Arial Narrow" w:eastAsia="Cambria" w:hAnsi="Arial Narrow" w:cs="Times New Roman"/>
                <w:b/>
                <w:bCs/>
                <w:sz w:val="18"/>
              </w:rPr>
            </w:pPr>
          </w:p>
          <w:p w14:paraId="094CE4DA" w14:textId="77777777" w:rsidR="00124560" w:rsidRDefault="00124560" w:rsidP="00F81401">
            <w:pPr>
              <w:pStyle w:val="ListParagraph"/>
              <w:ind w:left="0"/>
              <w:rPr>
                <w:rFonts w:ascii="Arial Narrow" w:eastAsia="Cambria" w:hAnsi="Arial Narrow" w:cs="Times New Roman"/>
                <w:b/>
                <w:bCs/>
                <w:sz w:val="18"/>
              </w:rPr>
            </w:pPr>
          </w:p>
          <w:p w14:paraId="65F429C1" w14:textId="77777777" w:rsidR="00124560" w:rsidRDefault="00124560" w:rsidP="00F81401">
            <w:pPr>
              <w:pStyle w:val="ListParagraph"/>
              <w:ind w:left="0"/>
              <w:rPr>
                <w:rFonts w:ascii="Arial Narrow" w:eastAsia="Cambria" w:hAnsi="Arial Narrow" w:cs="Times New Roman"/>
                <w:b/>
                <w:bCs/>
                <w:sz w:val="18"/>
              </w:rPr>
            </w:pPr>
          </w:p>
          <w:p w14:paraId="62F2B18B" w14:textId="77777777" w:rsidR="00124560" w:rsidRDefault="00124560" w:rsidP="00F81401">
            <w:pPr>
              <w:pStyle w:val="ListParagraph"/>
              <w:ind w:left="0"/>
              <w:rPr>
                <w:rFonts w:ascii="Arial Narrow" w:eastAsia="Cambria" w:hAnsi="Arial Narrow" w:cs="Times New Roman"/>
                <w:b/>
                <w:bCs/>
                <w:sz w:val="18"/>
              </w:rPr>
            </w:pPr>
          </w:p>
          <w:p w14:paraId="139218EF" w14:textId="77777777" w:rsidR="00124560" w:rsidRDefault="00124560" w:rsidP="00F81401">
            <w:pPr>
              <w:pStyle w:val="ListParagraph"/>
              <w:ind w:left="0"/>
              <w:rPr>
                <w:rFonts w:ascii="Arial Narrow" w:eastAsia="Cambria" w:hAnsi="Arial Narrow" w:cs="Times New Roman"/>
                <w:b/>
                <w:bCs/>
                <w:sz w:val="18"/>
              </w:rPr>
            </w:pPr>
          </w:p>
          <w:p w14:paraId="66D350D4" w14:textId="77777777" w:rsidR="00124560" w:rsidRDefault="00124560" w:rsidP="00F81401">
            <w:pPr>
              <w:pStyle w:val="ListParagraph"/>
              <w:ind w:left="0"/>
              <w:rPr>
                <w:rFonts w:ascii="Arial Narrow" w:eastAsia="Cambria" w:hAnsi="Arial Narrow" w:cs="Times New Roman"/>
                <w:b/>
                <w:bCs/>
                <w:sz w:val="18"/>
              </w:rPr>
            </w:pPr>
          </w:p>
          <w:p w14:paraId="53D0C435" w14:textId="77777777" w:rsidR="00124560" w:rsidRDefault="00124560" w:rsidP="00F81401">
            <w:pPr>
              <w:pStyle w:val="ListParagraph"/>
              <w:ind w:left="0"/>
              <w:rPr>
                <w:rFonts w:ascii="Arial Narrow" w:eastAsia="Cambria" w:hAnsi="Arial Narrow" w:cs="Times New Roman"/>
                <w:b/>
                <w:bCs/>
                <w:sz w:val="18"/>
              </w:rPr>
            </w:pPr>
          </w:p>
          <w:p w14:paraId="0B041460"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Improvements…</w:t>
            </w:r>
          </w:p>
          <w:p w14:paraId="368E68AA" w14:textId="77777777" w:rsidR="00124560" w:rsidRDefault="00124560" w:rsidP="00F81401">
            <w:pPr>
              <w:pStyle w:val="ListParagraph"/>
              <w:ind w:left="0"/>
              <w:rPr>
                <w:rFonts w:ascii="Arial Narrow" w:eastAsia="Cambria" w:hAnsi="Arial Narrow" w:cs="Times New Roman"/>
                <w:b/>
                <w:bCs/>
                <w:sz w:val="18"/>
              </w:rPr>
            </w:pPr>
          </w:p>
          <w:p w14:paraId="105207AB" w14:textId="77777777" w:rsidR="00124560" w:rsidRDefault="00124560" w:rsidP="00F81401">
            <w:pPr>
              <w:pStyle w:val="ListParagraph"/>
              <w:ind w:left="0"/>
              <w:rPr>
                <w:rFonts w:ascii="Arial Narrow" w:eastAsia="Cambria" w:hAnsi="Arial Narrow" w:cs="Times New Roman"/>
                <w:b/>
                <w:bCs/>
                <w:sz w:val="18"/>
              </w:rPr>
            </w:pPr>
          </w:p>
          <w:p w14:paraId="35FCF0A8" w14:textId="77777777" w:rsidR="00124560" w:rsidRDefault="00124560" w:rsidP="00F81401">
            <w:pPr>
              <w:pStyle w:val="ListParagraph"/>
              <w:ind w:left="0"/>
              <w:rPr>
                <w:rFonts w:ascii="Arial Narrow" w:eastAsia="Cambria" w:hAnsi="Arial Narrow" w:cs="Times New Roman"/>
                <w:b/>
                <w:bCs/>
                <w:sz w:val="18"/>
              </w:rPr>
            </w:pPr>
          </w:p>
          <w:p w14:paraId="43A92616" w14:textId="77777777" w:rsidR="00124560" w:rsidRDefault="00124560" w:rsidP="00F81401">
            <w:pPr>
              <w:pStyle w:val="ListParagraph"/>
              <w:ind w:left="0"/>
              <w:rPr>
                <w:rFonts w:ascii="Arial Narrow" w:eastAsia="Cambria" w:hAnsi="Arial Narrow" w:cs="Times New Roman"/>
                <w:b/>
                <w:bCs/>
                <w:sz w:val="18"/>
              </w:rPr>
            </w:pPr>
          </w:p>
          <w:p w14:paraId="4B26F7A7" w14:textId="77777777" w:rsidR="00124560" w:rsidRDefault="00124560" w:rsidP="00F81401">
            <w:pPr>
              <w:pStyle w:val="ListParagraph"/>
              <w:ind w:left="0"/>
              <w:rPr>
                <w:rFonts w:ascii="Arial Narrow" w:eastAsia="Cambria" w:hAnsi="Arial Narrow" w:cs="Times New Roman"/>
                <w:b/>
                <w:bCs/>
                <w:sz w:val="18"/>
              </w:rPr>
            </w:pPr>
          </w:p>
          <w:p w14:paraId="30F79D75" w14:textId="77777777" w:rsidR="00124560" w:rsidRDefault="00124560" w:rsidP="00F81401">
            <w:pPr>
              <w:pStyle w:val="ListParagraph"/>
              <w:ind w:left="0"/>
              <w:rPr>
                <w:rFonts w:ascii="Arial Narrow" w:eastAsia="Cambria" w:hAnsi="Arial Narrow" w:cs="Times New Roman"/>
                <w:b/>
                <w:bCs/>
                <w:sz w:val="18"/>
              </w:rPr>
            </w:pPr>
          </w:p>
          <w:p w14:paraId="2660588A" w14:textId="77777777" w:rsidR="00124560" w:rsidRDefault="00124560" w:rsidP="00F81401">
            <w:pPr>
              <w:pStyle w:val="ListParagraph"/>
              <w:ind w:left="0"/>
              <w:rPr>
                <w:rFonts w:ascii="Arial Narrow" w:eastAsia="Cambria" w:hAnsi="Arial Narrow" w:cs="Times New Roman"/>
                <w:b/>
                <w:bCs/>
                <w:sz w:val="18"/>
              </w:rPr>
            </w:pPr>
          </w:p>
          <w:p w14:paraId="5931611A" w14:textId="77777777" w:rsidR="00124560" w:rsidRDefault="00124560" w:rsidP="00F81401">
            <w:pPr>
              <w:pStyle w:val="ListParagraph"/>
              <w:ind w:left="0"/>
              <w:rPr>
                <w:rFonts w:ascii="Arial Narrow" w:eastAsia="Cambria" w:hAnsi="Arial Narrow" w:cs="Times New Roman"/>
                <w:b/>
                <w:bCs/>
                <w:sz w:val="18"/>
              </w:rPr>
            </w:pPr>
          </w:p>
          <w:p w14:paraId="5666FA69"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Fair Employment Practices Committee…</w:t>
            </w:r>
          </w:p>
          <w:p w14:paraId="47A1716D" w14:textId="77777777" w:rsidR="00124560" w:rsidRDefault="00124560" w:rsidP="00F81401">
            <w:pPr>
              <w:pStyle w:val="ListParagraph"/>
              <w:ind w:left="0"/>
              <w:rPr>
                <w:rFonts w:ascii="Arial Narrow" w:eastAsia="Cambria" w:hAnsi="Arial Narrow" w:cs="Times New Roman"/>
                <w:b/>
                <w:bCs/>
                <w:sz w:val="18"/>
              </w:rPr>
            </w:pPr>
          </w:p>
          <w:p w14:paraId="17892FED" w14:textId="77777777" w:rsidR="00124560" w:rsidRDefault="00124560" w:rsidP="00F81401">
            <w:pPr>
              <w:pStyle w:val="ListParagraph"/>
              <w:ind w:left="0"/>
              <w:rPr>
                <w:rFonts w:ascii="Arial Narrow" w:eastAsia="Cambria" w:hAnsi="Arial Narrow" w:cs="Times New Roman"/>
                <w:b/>
                <w:bCs/>
                <w:sz w:val="18"/>
              </w:rPr>
            </w:pPr>
          </w:p>
          <w:p w14:paraId="05005BF6" w14:textId="77777777" w:rsidR="00124560" w:rsidRDefault="00124560" w:rsidP="00F81401">
            <w:pPr>
              <w:pStyle w:val="ListParagraph"/>
              <w:ind w:left="0"/>
              <w:rPr>
                <w:rFonts w:ascii="Arial Narrow" w:eastAsia="Cambria" w:hAnsi="Arial Narrow" w:cs="Times New Roman"/>
                <w:b/>
                <w:bCs/>
                <w:sz w:val="18"/>
              </w:rPr>
            </w:pPr>
          </w:p>
          <w:p w14:paraId="79D49D11"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American Indians…</w:t>
            </w:r>
          </w:p>
          <w:p w14:paraId="6C9A97EC" w14:textId="77777777" w:rsidR="00124560" w:rsidRDefault="00124560" w:rsidP="00F81401">
            <w:pPr>
              <w:pStyle w:val="ListParagraph"/>
              <w:ind w:left="0"/>
              <w:rPr>
                <w:rFonts w:ascii="Arial Narrow" w:eastAsia="Cambria" w:hAnsi="Arial Narrow" w:cs="Times New Roman"/>
                <w:b/>
                <w:bCs/>
                <w:sz w:val="18"/>
              </w:rPr>
            </w:pPr>
          </w:p>
          <w:p w14:paraId="01C33798" w14:textId="77777777" w:rsidR="00124560" w:rsidRDefault="00124560" w:rsidP="00F81401">
            <w:pPr>
              <w:pStyle w:val="ListParagraph"/>
              <w:ind w:left="0"/>
              <w:rPr>
                <w:rFonts w:ascii="Arial Narrow" w:eastAsia="Cambria" w:hAnsi="Arial Narrow" w:cs="Times New Roman"/>
                <w:b/>
                <w:bCs/>
                <w:sz w:val="18"/>
              </w:rPr>
            </w:pPr>
          </w:p>
          <w:p w14:paraId="39386343" w14:textId="77777777" w:rsidR="00124560" w:rsidRDefault="00124560" w:rsidP="00F81401">
            <w:pPr>
              <w:pStyle w:val="ListParagraph"/>
              <w:ind w:left="0"/>
              <w:rPr>
                <w:rFonts w:ascii="Arial Narrow" w:eastAsia="Cambria" w:hAnsi="Arial Narrow" w:cs="Times New Roman"/>
                <w:b/>
                <w:bCs/>
                <w:sz w:val="18"/>
              </w:rPr>
            </w:pPr>
          </w:p>
          <w:p w14:paraId="4344DF27"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Indian Reorganization (Wheeler-Howard) Act (</w:t>
            </w:r>
            <w:proofErr w:type="gramStart"/>
            <w:r>
              <w:rPr>
                <w:rFonts w:ascii="Arial Narrow" w:eastAsia="Cambria" w:hAnsi="Arial Narrow" w:cs="Times New Roman"/>
                <w:b/>
                <w:bCs/>
                <w:sz w:val="18"/>
              </w:rPr>
              <w:t>1934)…</w:t>
            </w:r>
            <w:proofErr w:type="gramEnd"/>
          </w:p>
          <w:p w14:paraId="4431B588" w14:textId="77777777" w:rsidR="00124560" w:rsidRDefault="00124560" w:rsidP="00F81401">
            <w:pPr>
              <w:pStyle w:val="ListParagraph"/>
              <w:ind w:left="0"/>
              <w:rPr>
                <w:rFonts w:ascii="Arial Narrow" w:eastAsia="Cambria" w:hAnsi="Arial Narrow" w:cs="Times New Roman"/>
                <w:b/>
                <w:bCs/>
                <w:sz w:val="18"/>
              </w:rPr>
            </w:pPr>
          </w:p>
          <w:p w14:paraId="420DFE7E" w14:textId="77777777" w:rsidR="00124560" w:rsidRDefault="00124560" w:rsidP="00F81401">
            <w:pPr>
              <w:pStyle w:val="ListParagraph"/>
              <w:ind w:left="0"/>
              <w:rPr>
                <w:rFonts w:ascii="Arial Narrow" w:eastAsia="Cambria" w:hAnsi="Arial Narrow" w:cs="Times New Roman"/>
                <w:b/>
                <w:bCs/>
                <w:sz w:val="18"/>
              </w:rPr>
            </w:pPr>
          </w:p>
          <w:p w14:paraId="2DE90AAE" w14:textId="77777777" w:rsidR="00124560" w:rsidRDefault="00124560" w:rsidP="00F81401">
            <w:pPr>
              <w:pStyle w:val="ListParagraph"/>
              <w:ind w:left="0"/>
              <w:rPr>
                <w:rFonts w:ascii="Arial Narrow" w:eastAsia="Cambria" w:hAnsi="Arial Narrow" w:cs="Times New Roman"/>
                <w:b/>
                <w:bCs/>
                <w:sz w:val="18"/>
              </w:rPr>
            </w:pPr>
          </w:p>
          <w:p w14:paraId="604B860F" w14:textId="77777777" w:rsidR="00124560" w:rsidRDefault="00124560" w:rsidP="00F81401">
            <w:pPr>
              <w:pStyle w:val="ListParagraph"/>
              <w:ind w:left="0"/>
              <w:rPr>
                <w:rFonts w:ascii="Arial Narrow" w:eastAsia="Cambria" w:hAnsi="Arial Narrow" w:cs="Times New Roman"/>
                <w:b/>
                <w:bCs/>
                <w:sz w:val="18"/>
              </w:rPr>
            </w:pPr>
          </w:p>
          <w:p w14:paraId="4C62C6EA" w14:textId="77777777" w:rsidR="00124560" w:rsidRDefault="00124560" w:rsidP="00F81401">
            <w:pPr>
              <w:pStyle w:val="ListParagraph"/>
              <w:ind w:left="0"/>
              <w:rPr>
                <w:rFonts w:ascii="Arial Narrow" w:eastAsia="Cambria" w:hAnsi="Arial Narrow" w:cs="Times New Roman"/>
                <w:b/>
                <w:bCs/>
                <w:sz w:val="18"/>
              </w:rPr>
            </w:pPr>
          </w:p>
          <w:p w14:paraId="0475D435" w14:textId="77777777" w:rsidR="00124560" w:rsidRDefault="00124560" w:rsidP="00F81401">
            <w:pPr>
              <w:pStyle w:val="ListParagraph"/>
              <w:ind w:left="0"/>
              <w:rPr>
                <w:rFonts w:ascii="Arial Narrow" w:eastAsia="Cambria" w:hAnsi="Arial Narrow" w:cs="Times New Roman"/>
                <w:b/>
                <w:bCs/>
                <w:sz w:val="18"/>
              </w:rPr>
            </w:pPr>
          </w:p>
          <w:p w14:paraId="375A9686" w14:textId="77777777"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Mexican-Americans…</w:t>
            </w:r>
          </w:p>
          <w:p w14:paraId="294D5F09" w14:textId="77777777" w:rsidR="00124560" w:rsidRDefault="00124560" w:rsidP="00F81401">
            <w:pPr>
              <w:pStyle w:val="ListParagraph"/>
              <w:ind w:left="0"/>
              <w:rPr>
                <w:rFonts w:ascii="Arial Narrow" w:eastAsia="Cambria" w:hAnsi="Arial Narrow" w:cs="Times New Roman"/>
                <w:b/>
                <w:bCs/>
                <w:sz w:val="18"/>
              </w:rPr>
            </w:pPr>
          </w:p>
          <w:p w14:paraId="18439345" w14:textId="77777777" w:rsidR="00124560" w:rsidRDefault="00124560" w:rsidP="00F81401">
            <w:pPr>
              <w:pStyle w:val="ListParagraph"/>
              <w:ind w:left="0"/>
              <w:rPr>
                <w:rFonts w:ascii="Arial Narrow" w:eastAsia="Cambria" w:hAnsi="Arial Narrow" w:cs="Times New Roman"/>
                <w:b/>
                <w:bCs/>
                <w:sz w:val="18"/>
              </w:rPr>
            </w:pPr>
          </w:p>
          <w:p w14:paraId="73757DFA" w14:textId="77777777" w:rsidR="00124560" w:rsidRDefault="00124560" w:rsidP="00F81401">
            <w:pPr>
              <w:pStyle w:val="ListParagraph"/>
              <w:ind w:left="0"/>
              <w:rPr>
                <w:rFonts w:ascii="Arial Narrow" w:eastAsia="Cambria" w:hAnsi="Arial Narrow" w:cs="Times New Roman"/>
                <w:b/>
                <w:bCs/>
                <w:sz w:val="18"/>
              </w:rPr>
            </w:pPr>
          </w:p>
          <w:p w14:paraId="7D6EDDB2" w14:textId="77777777" w:rsidR="00124560" w:rsidRDefault="00124560" w:rsidP="00F81401">
            <w:pPr>
              <w:pStyle w:val="ListParagraph"/>
              <w:ind w:left="0"/>
              <w:rPr>
                <w:rFonts w:ascii="Arial Narrow" w:eastAsia="Cambria" w:hAnsi="Arial Narrow" w:cs="Times New Roman"/>
                <w:b/>
                <w:bCs/>
                <w:sz w:val="18"/>
              </w:rPr>
            </w:pPr>
          </w:p>
          <w:p w14:paraId="213BFBDD" w14:textId="77777777" w:rsidR="00124560" w:rsidRDefault="00124560" w:rsidP="00F81401">
            <w:pPr>
              <w:pStyle w:val="ListParagraph"/>
              <w:ind w:left="0"/>
              <w:rPr>
                <w:rFonts w:ascii="Arial Narrow" w:eastAsia="Cambria" w:hAnsi="Arial Narrow" w:cs="Times New Roman"/>
                <w:b/>
                <w:bCs/>
                <w:sz w:val="18"/>
              </w:rPr>
            </w:pPr>
          </w:p>
          <w:p w14:paraId="153A0D0D" w14:textId="77777777" w:rsidR="00124560" w:rsidRDefault="00124560" w:rsidP="00F81401">
            <w:pPr>
              <w:pStyle w:val="ListParagraph"/>
              <w:ind w:left="0"/>
              <w:rPr>
                <w:rFonts w:ascii="Arial Narrow" w:eastAsia="Cambria" w:hAnsi="Arial Narrow" w:cs="Times New Roman"/>
                <w:b/>
                <w:bCs/>
                <w:sz w:val="18"/>
              </w:rPr>
            </w:pPr>
          </w:p>
          <w:p w14:paraId="6F13754D" w14:textId="77777777" w:rsidR="00124560" w:rsidRDefault="00124560" w:rsidP="00F81401">
            <w:pPr>
              <w:pStyle w:val="ListParagraph"/>
              <w:ind w:left="0"/>
              <w:rPr>
                <w:rFonts w:ascii="Arial Narrow" w:eastAsia="Cambria" w:hAnsi="Arial Narrow" w:cs="Times New Roman"/>
                <w:b/>
                <w:bCs/>
                <w:sz w:val="18"/>
              </w:rPr>
            </w:pPr>
          </w:p>
          <w:p w14:paraId="5887F30C" w14:textId="77777777" w:rsidR="00124560" w:rsidRDefault="00124560" w:rsidP="00F81401">
            <w:pPr>
              <w:pStyle w:val="ListParagraph"/>
              <w:ind w:left="0"/>
              <w:rPr>
                <w:rFonts w:ascii="Arial Narrow" w:eastAsia="Cambria" w:hAnsi="Arial Narrow" w:cs="Times New Roman"/>
                <w:b/>
                <w:bCs/>
                <w:sz w:val="18"/>
              </w:rPr>
            </w:pPr>
          </w:p>
        </w:tc>
        <w:tc>
          <w:tcPr>
            <w:tcW w:w="2880" w:type="dxa"/>
          </w:tcPr>
          <w:p w14:paraId="7283F8BC" w14:textId="77777777" w:rsidR="00D52125" w:rsidRDefault="00D52125" w:rsidP="00F81401">
            <w:pPr>
              <w:pStyle w:val="ListParagraph"/>
              <w:ind w:left="0"/>
              <w:rPr>
                <w:rFonts w:ascii="Arial Narrow" w:eastAsia="Cambria" w:hAnsi="Arial Narrow" w:cs="Times New Roman"/>
                <w:b/>
                <w:bCs/>
                <w:sz w:val="18"/>
              </w:rPr>
            </w:pPr>
          </w:p>
          <w:p w14:paraId="4BEA3B48" w14:textId="77777777" w:rsidR="00845ED8" w:rsidRDefault="00845ED8" w:rsidP="008E6883">
            <w:pPr>
              <w:pStyle w:val="ListParagraph"/>
              <w:ind w:left="0"/>
              <w:rPr>
                <w:rFonts w:ascii="Arial Narrow" w:eastAsia="Cambria" w:hAnsi="Arial Narrow" w:cs="Times New Roman"/>
                <w:b/>
                <w:bCs/>
                <w:sz w:val="18"/>
              </w:rPr>
            </w:pPr>
          </w:p>
          <w:p w14:paraId="73F12413" w14:textId="77777777" w:rsidR="00845ED8" w:rsidRDefault="00D9029E" w:rsidP="008E688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role First Lady, Eleanor Roosevelt, </w:t>
            </w:r>
            <w:r w:rsidR="003605EA">
              <w:rPr>
                <w:rFonts w:ascii="Arial Narrow" w:eastAsia="Cambria" w:hAnsi="Arial Narrow" w:cs="Times New Roman"/>
                <w:b/>
                <w:bCs/>
                <w:sz w:val="18"/>
              </w:rPr>
              <w:t xml:space="preserve">and Secretary of Labor, Francis Perkins, </w:t>
            </w:r>
            <w:r>
              <w:rPr>
                <w:rFonts w:ascii="Arial Narrow" w:eastAsia="Cambria" w:hAnsi="Arial Narrow" w:cs="Times New Roman"/>
                <w:b/>
                <w:bCs/>
                <w:sz w:val="18"/>
              </w:rPr>
              <w:t xml:space="preserve">had in New Deal </w:t>
            </w:r>
            <w:r w:rsidR="003605EA">
              <w:rPr>
                <w:rFonts w:ascii="Arial Narrow" w:eastAsia="Cambria" w:hAnsi="Arial Narrow" w:cs="Times New Roman"/>
                <w:b/>
                <w:bCs/>
                <w:sz w:val="18"/>
              </w:rPr>
              <w:t>policies</w:t>
            </w:r>
            <w:r>
              <w:rPr>
                <w:rFonts w:ascii="Arial Narrow" w:eastAsia="Cambria" w:hAnsi="Arial Narrow" w:cs="Times New Roman"/>
                <w:b/>
                <w:bCs/>
                <w:sz w:val="18"/>
              </w:rPr>
              <w:t>.</w:t>
            </w:r>
          </w:p>
          <w:p w14:paraId="0501F4D4" w14:textId="77777777" w:rsidR="00845ED8" w:rsidRDefault="00845ED8" w:rsidP="008E6883">
            <w:pPr>
              <w:pStyle w:val="ListParagraph"/>
              <w:ind w:left="0"/>
              <w:rPr>
                <w:rFonts w:ascii="Arial Narrow" w:eastAsia="Cambria" w:hAnsi="Arial Narrow" w:cs="Times New Roman"/>
                <w:b/>
                <w:bCs/>
                <w:sz w:val="18"/>
              </w:rPr>
            </w:pPr>
          </w:p>
          <w:p w14:paraId="371A0950" w14:textId="77777777" w:rsidR="00845ED8" w:rsidRDefault="00845ED8" w:rsidP="008E6883">
            <w:pPr>
              <w:pStyle w:val="ListParagraph"/>
              <w:ind w:left="0"/>
              <w:rPr>
                <w:rFonts w:ascii="Arial Narrow" w:eastAsia="Cambria" w:hAnsi="Arial Narrow" w:cs="Times New Roman"/>
                <w:b/>
                <w:bCs/>
                <w:sz w:val="18"/>
              </w:rPr>
            </w:pPr>
          </w:p>
          <w:p w14:paraId="7CE4008D" w14:textId="77777777" w:rsidR="004002C1" w:rsidRDefault="004002C1" w:rsidP="008E6883">
            <w:pPr>
              <w:pStyle w:val="ListParagraph"/>
              <w:ind w:left="0"/>
              <w:rPr>
                <w:rFonts w:ascii="Arial Narrow" w:eastAsia="Cambria" w:hAnsi="Arial Narrow" w:cs="Times New Roman"/>
                <w:b/>
                <w:bCs/>
                <w:sz w:val="18"/>
              </w:rPr>
            </w:pPr>
          </w:p>
          <w:p w14:paraId="51F60DCB" w14:textId="77777777" w:rsidR="00845ED8" w:rsidRDefault="00845ED8" w:rsidP="008E6883">
            <w:pPr>
              <w:pStyle w:val="ListParagraph"/>
              <w:ind w:left="0"/>
              <w:rPr>
                <w:rFonts w:ascii="Arial Narrow" w:eastAsia="Cambria" w:hAnsi="Arial Narrow" w:cs="Times New Roman"/>
                <w:b/>
                <w:bCs/>
                <w:sz w:val="18"/>
              </w:rPr>
            </w:pPr>
          </w:p>
          <w:p w14:paraId="677C063A" w14:textId="77777777" w:rsidR="00845ED8" w:rsidRDefault="00845ED8" w:rsidP="008E6883">
            <w:pPr>
              <w:pStyle w:val="ListParagraph"/>
              <w:ind w:left="0"/>
              <w:rPr>
                <w:rFonts w:ascii="Arial Narrow" w:eastAsia="Cambria" w:hAnsi="Arial Narrow" w:cs="Times New Roman"/>
                <w:b/>
                <w:bCs/>
                <w:sz w:val="18"/>
              </w:rPr>
            </w:pPr>
          </w:p>
          <w:p w14:paraId="1C07C4FA" w14:textId="77777777" w:rsidR="00845ED8" w:rsidRDefault="00845ED8" w:rsidP="008E6883">
            <w:pPr>
              <w:pStyle w:val="ListParagraph"/>
              <w:ind w:left="0"/>
              <w:rPr>
                <w:rFonts w:ascii="Arial Narrow" w:eastAsia="Cambria" w:hAnsi="Arial Narrow" w:cs="Times New Roman"/>
                <w:b/>
                <w:bCs/>
                <w:sz w:val="18"/>
              </w:rPr>
            </w:pPr>
          </w:p>
          <w:p w14:paraId="711C5F7E" w14:textId="77777777" w:rsidR="0021133B" w:rsidRDefault="0021133B" w:rsidP="008E6883">
            <w:pPr>
              <w:pStyle w:val="ListParagraph"/>
              <w:ind w:left="0"/>
              <w:rPr>
                <w:rFonts w:ascii="Arial Narrow" w:eastAsia="Cambria" w:hAnsi="Arial Narrow" w:cs="Times New Roman"/>
                <w:b/>
                <w:bCs/>
                <w:sz w:val="18"/>
              </w:rPr>
            </w:pPr>
          </w:p>
          <w:p w14:paraId="68885936" w14:textId="77777777" w:rsidR="0021133B" w:rsidRDefault="0021133B" w:rsidP="008E6883">
            <w:pPr>
              <w:pStyle w:val="ListParagraph"/>
              <w:ind w:left="0"/>
              <w:rPr>
                <w:rFonts w:ascii="Arial Narrow" w:eastAsia="Cambria" w:hAnsi="Arial Narrow" w:cs="Times New Roman"/>
                <w:b/>
                <w:bCs/>
                <w:sz w:val="18"/>
              </w:rPr>
            </w:pPr>
          </w:p>
          <w:p w14:paraId="51D350F2" w14:textId="77777777" w:rsidR="0021133B" w:rsidRDefault="0021133B" w:rsidP="008E6883">
            <w:pPr>
              <w:pStyle w:val="ListParagraph"/>
              <w:ind w:left="0"/>
              <w:rPr>
                <w:rFonts w:ascii="Arial Narrow" w:eastAsia="Cambria" w:hAnsi="Arial Narrow" w:cs="Times New Roman"/>
                <w:b/>
                <w:bCs/>
                <w:sz w:val="18"/>
              </w:rPr>
            </w:pPr>
          </w:p>
          <w:p w14:paraId="32D53612" w14:textId="77777777" w:rsidR="0021133B" w:rsidRDefault="0021133B" w:rsidP="008E6883">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Analyze the contributions of Mary McLeod Bethune</w:t>
            </w:r>
            <w:r w:rsidR="00C452B3">
              <w:rPr>
                <w:rFonts w:ascii="Arial Narrow" w:eastAsia="Cambria" w:hAnsi="Arial Narrow" w:cs="Times New Roman"/>
                <w:b/>
                <w:bCs/>
                <w:sz w:val="18"/>
              </w:rPr>
              <w:t xml:space="preserve"> and the “Black Cabinet</w:t>
            </w:r>
            <w:r>
              <w:rPr>
                <w:rFonts w:ascii="Arial Narrow" w:eastAsia="Cambria" w:hAnsi="Arial Narrow" w:cs="Times New Roman"/>
                <w:b/>
                <w:bCs/>
                <w:sz w:val="18"/>
              </w:rPr>
              <w:t>,</w:t>
            </w:r>
            <w:r w:rsidR="00C452B3">
              <w:rPr>
                <w:rFonts w:ascii="Arial Narrow" w:eastAsia="Cambria" w:hAnsi="Arial Narrow" w:cs="Times New Roman"/>
                <w:b/>
                <w:bCs/>
                <w:sz w:val="18"/>
              </w:rPr>
              <w:t>” (Bethune was</w:t>
            </w:r>
            <w:r>
              <w:rPr>
                <w:rFonts w:ascii="Arial Narrow" w:eastAsia="Cambria" w:hAnsi="Arial Narrow" w:cs="Times New Roman"/>
                <w:b/>
                <w:bCs/>
                <w:sz w:val="18"/>
              </w:rPr>
              <w:t xml:space="preserve"> </w:t>
            </w:r>
            <w:r w:rsidRPr="00C452B3">
              <w:rPr>
                <w:rFonts w:ascii="Arial Narrow" w:eastAsia="Cambria" w:hAnsi="Arial Narrow" w:cs="Times New Roman"/>
                <w:b/>
                <w:bCs/>
                <w:sz w:val="18"/>
                <w:szCs w:val="18"/>
              </w:rPr>
              <w:t xml:space="preserve">appointed by FDR to </w:t>
            </w:r>
            <w:r w:rsidR="00C452B3" w:rsidRPr="00C452B3">
              <w:rPr>
                <w:rFonts w:ascii="Arial Narrow" w:hAnsi="Arial Narrow" w:cs="Times New Roman"/>
                <w:b/>
                <w:sz w:val="18"/>
                <w:szCs w:val="18"/>
              </w:rPr>
              <w:t>the director of the Office of Minority Affairs in the National Youth Administration</w:t>
            </w:r>
            <w:r w:rsidR="00C452B3">
              <w:rPr>
                <w:rFonts w:ascii="Arial Narrow" w:hAnsi="Arial Narrow" w:cs="Times New Roman"/>
                <w:b/>
                <w:sz w:val="18"/>
                <w:szCs w:val="18"/>
              </w:rPr>
              <w:t>).</w:t>
            </w:r>
          </w:p>
        </w:tc>
      </w:tr>
    </w:tbl>
    <w:p w14:paraId="5A83E045" w14:textId="77777777" w:rsidR="008C6E94" w:rsidRPr="00CA5941" w:rsidRDefault="00C452B3" w:rsidP="00CA5941">
      <w:pPr>
        <w:pStyle w:val="ListParagraph"/>
        <w:numPr>
          <w:ilvl w:val="0"/>
          <w:numId w:val="21"/>
        </w:numPr>
        <w:ind w:left="360"/>
        <w:rPr>
          <w:rFonts w:ascii="Arial Narrow" w:hAnsi="Arial Narrow"/>
          <w:b/>
          <w:color w:val="0070C0"/>
          <w:sz w:val="18"/>
        </w:rPr>
      </w:pPr>
      <w:r w:rsidRPr="00CA5941">
        <w:rPr>
          <w:rFonts w:ascii="Arial Narrow" w:hAnsi="Arial Narrow"/>
          <w:b/>
          <w:color w:val="0070C0"/>
        </w:rPr>
        <w:lastRenderedPageBreak/>
        <w:t>Analyz</w:t>
      </w:r>
      <w:r w:rsidR="00124560" w:rsidRPr="00CA5941">
        <w:rPr>
          <w:rFonts w:ascii="Arial Narrow" w:hAnsi="Arial Narrow"/>
          <w:b/>
          <w:color w:val="0070C0"/>
        </w:rPr>
        <w:t>e the follow</w:t>
      </w:r>
      <w:r w:rsidR="00CA5941" w:rsidRPr="00CA5941">
        <w:rPr>
          <w:rFonts w:ascii="Arial Narrow" w:hAnsi="Arial Narrow"/>
          <w:b/>
          <w:color w:val="0070C0"/>
        </w:rPr>
        <w:t xml:space="preserve">ing primary sources by identifying historical context and purpose or POV.  Record your notes to the right of each image. </w:t>
      </w:r>
    </w:p>
    <w:p w14:paraId="103FAEE1" w14:textId="77777777" w:rsidR="00CA5941" w:rsidRDefault="00CA5941" w:rsidP="00CA5941">
      <w:pPr>
        <w:pStyle w:val="ListParagraph"/>
        <w:rPr>
          <w:rFonts w:ascii="Arial Narrow" w:hAnsi="Arial Narrow"/>
          <w:b/>
          <w:sz w:val="18"/>
        </w:rPr>
      </w:pPr>
    </w:p>
    <w:p w14:paraId="7624B238" w14:textId="77777777" w:rsidR="008C6E94" w:rsidRDefault="00124560">
      <w:pPr>
        <w:spacing w:after="200" w:line="276" w:lineRule="auto"/>
        <w:rPr>
          <w:rFonts w:ascii="Arial Narrow" w:hAnsi="Arial Narrow"/>
          <w:b/>
          <w:sz w:val="18"/>
        </w:rPr>
      </w:pPr>
      <w:r>
        <w:rPr>
          <w:noProof/>
          <w:sz w:val="20"/>
          <w:szCs w:val="20"/>
        </w:rPr>
        <w:drawing>
          <wp:anchor distT="0" distB="0" distL="114300" distR="114300" simplePos="0" relativeHeight="251798528" behindDoc="0" locked="0" layoutInCell="1" allowOverlap="1" wp14:anchorId="63A724BC" wp14:editId="1E393BB5">
            <wp:simplePos x="0" y="0"/>
            <wp:positionH relativeFrom="column">
              <wp:posOffset>-11430</wp:posOffset>
            </wp:positionH>
            <wp:positionV relativeFrom="paragraph">
              <wp:posOffset>167640</wp:posOffset>
            </wp:positionV>
            <wp:extent cx="3427730" cy="1998345"/>
            <wp:effectExtent l="19050" t="19050" r="20320" b="20955"/>
            <wp:wrapNone/>
            <wp:docPr id="44" name="Picture 44" descr="http://www.kshs.org/kansapedia/graphics/approaching_dust_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shs.org/kansapedia/graphics/approaching_dust_storm.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2011" t="6185" r="3485" b="16629"/>
                    <a:stretch/>
                  </pic:blipFill>
                  <pic:spPr bwMode="auto">
                    <a:xfrm>
                      <a:off x="0" y="0"/>
                      <a:ext cx="3427730" cy="1998345"/>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941">
        <w:rPr>
          <w:rFonts w:ascii="Arial Narrow" w:hAnsi="Arial Narrow"/>
          <w:b/>
          <w:sz w:val="18"/>
        </w:rPr>
        <w:t>Photograph of dust cloud enveloping neighborhood, 1933</w:t>
      </w:r>
    </w:p>
    <w:p w14:paraId="78D60F4B" w14:textId="77777777" w:rsidR="008C6E94" w:rsidRDefault="008C6E94">
      <w:pPr>
        <w:spacing w:after="200" w:line="276" w:lineRule="auto"/>
        <w:rPr>
          <w:rFonts w:ascii="Arial Narrow" w:hAnsi="Arial Narrow"/>
          <w:b/>
          <w:sz w:val="18"/>
        </w:rPr>
      </w:pPr>
    </w:p>
    <w:p w14:paraId="4715A150" w14:textId="77777777" w:rsidR="008C6E94" w:rsidRDefault="008C6E94">
      <w:pPr>
        <w:spacing w:after="200" w:line="276" w:lineRule="auto"/>
        <w:rPr>
          <w:rFonts w:ascii="Arial Narrow" w:hAnsi="Arial Narrow"/>
          <w:b/>
          <w:sz w:val="18"/>
        </w:rPr>
      </w:pPr>
    </w:p>
    <w:p w14:paraId="23DA57A6" w14:textId="77777777" w:rsidR="008C6E94" w:rsidRDefault="008C6E94">
      <w:pPr>
        <w:spacing w:after="200" w:line="276" w:lineRule="auto"/>
        <w:rPr>
          <w:rFonts w:ascii="Arial Narrow" w:hAnsi="Arial Narrow"/>
          <w:b/>
          <w:sz w:val="18"/>
        </w:rPr>
      </w:pPr>
    </w:p>
    <w:p w14:paraId="0A615021" w14:textId="77777777" w:rsidR="008C6E94" w:rsidRDefault="008C6E94">
      <w:pPr>
        <w:spacing w:after="200" w:line="276" w:lineRule="auto"/>
        <w:rPr>
          <w:rFonts w:ascii="Arial Narrow" w:hAnsi="Arial Narrow"/>
          <w:b/>
          <w:sz w:val="18"/>
        </w:rPr>
      </w:pPr>
    </w:p>
    <w:p w14:paraId="524BA6C7" w14:textId="77777777" w:rsidR="008C6E94" w:rsidRDefault="008C6E94">
      <w:pPr>
        <w:spacing w:after="200" w:line="276" w:lineRule="auto"/>
        <w:rPr>
          <w:rFonts w:ascii="Arial Narrow" w:hAnsi="Arial Narrow"/>
          <w:b/>
          <w:sz w:val="18"/>
        </w:rPr>
      </w:pPr>
    </w:p>
    <w:p w14:paraId="3B4A0140" w14:textId="77777777" w:rsidR="008C6E94" w:rsidRDefault="008C6E94">
      <w:pPr>
        <w:spacing w:after="200" w:line="276" w:lineRule="auto"/>
        <w:rPr>
          <w:rFonts w:ascii="Arial Narrow" w:hAnsi="Arial Narrow"/>
          <w:b/>
          <w:sz w:val="18"/>
        </w:rPr>
      </w:pPr>
    </w:p>
    <w:p w14:paraId="211ECFBD" w14:textId="77777777" w:rsidR="008C6E94" w:rsidRDefault="008C6E94">
      <w:pPr>
        <w:spacing w:after="200" w:line="276" w:lineRule="auto"/>
        <w:rPr>
          <w:rFonts w:ascii="Arial Narrow" w:hAnsi="Arial Narrow"/>
          <w:b/>
          <w:sz w:val="18"/>
        </w:rPr>
      </w:pPr>
    </w:p>
    <w:p w14:paraId="3614572F" w14:textId="77777777" w:rsidR="008C6E94" w:rsidRDefault="00124560">
      <w:pPr>
        <w:spacing w:after="200" w:line="276" w:lineRule="auto"/>
        <w:rPr>
          <w:rFonts w:ascii="Arial Narrow" w:hAnsi="Arial Narrow"/>
          <w:b/>
          <w:sz w:val="18"/>
        </w:rPr>
      </w:pPr>
      <w:r>
        <w:rPr>
          <w:noProof/>
          <w:sz w:val="20"/>
          <w:szCs w:val="20"/>
        </w:rPr>
        <mc:AlternateContent>
          <mc:Choice Requires="wps">
            <w:drawing>
              <wp:anchor distT="0" distB="0" distL="114300" distR="114300" simplePos="0" relativeHeight="251803648" behindDoc="0" locked="0" layoutInCell="1" allowOverlap="1" wp14:anchorId="14B44874" wp14:editId="634C385F">
                <wp:simplePos x="0" y="0"/>
                <wp:positionH relativeFrom="column">
                  <wp:posOffset>74428</wp:posOffset>
                </wp:positionH>
                <wp:positionV relativeFrom="paragraph">
                  <wp:posOffset>215885</wp:posOffset>
                </wp:positionV>
                <wp:extent cx="3253563" cy="1169582"/>
                <wp:effectExtent l="0" t="0" r="23495" b="12065"/>
                <wp:wrapNone/>
                <wp:docPr id="48" name="Text Box 48"/>
                <wp:cNvGraphicFramePr/>
                <a:graphic xmlns:a="http://schemas.openxmlformats.org/drawingml/2006/main">
                  <a:graphicData uri="http://schemas.microsoft.com/office/word/2010/wordprocessingShape">
                    <wps:wsp>
                      <wps:cNvSpPr txBox="1"/>
                      <wps:spPr>
                        <a:xfrm>
                          <a:off x="0" y="0"/>
                          <a:ext cx="3253563" cy="1169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55F14" w14:textId="77777777" w:rsidR="00BF0EE6" w:rsidRDefault="00BF0EE6" w:rsidP="00ED5CA8">
                            <w:pPr>
                              <w:rPr>
                                <w:rFonts w:ascii="Bookman Old Style" w:hAnsi="Bookman Old Style"/>
                                <w:sz w:val="20"/>
                                <w:szCs w:val="20"/>
                                <w:lang w:val="en"/>
                              </w:rPr>
                            </w:pPr>
                            <w:r>
                              <w:rPr>
                                <w:rStyle w:val="huge1"/>
                                <w:rFonts w:ascii="Bookman Old Style" w:hAnsi="Bookman Old Style"/>
                                <w:sz w:val="20"/>
                                <w:szCs w:val="20"/>
                                <w:lang w:val="en"/>
                              </w:rPr>
                              <w:t>“</w:t>
                            </w:r>
                            <w:r w:rsidRPr="00ED5CA8">
                              <w:rPr>
                                <w:rStyle w:val="huge1"/>
                                <w:rFonts w:ascii="Bookman Old Style" w:hAnsi="Bookman Old Style"/>
                                <w:sz w:val="20"/>
                                <w:szCs w:val="20"/>
                                <w:lang w:val="en"/>
                              </w:rPr>
                              <w:t>Let the workers organize. Let the toilers assemble. Let their crystallized voice proclaim their injustices and demand their privileges. Let all thoughtful citizens sustain them, for the future of Labor is the future of America.</w:t>
                            </w:r>
                            <w:r>
                              <w:rPr>
                                <w:rStyle w:val="huge1"/>
                                <w:rFonts w:ascii="Bookman Old Style" w:hAnsi="Bookman Old Style"/>
                                <w:sz w:val="20"/>
                                <w:szCs w:val="20"/>
                                <w:lang w:val="en"/>
                              </w:rPr>
                              <w:t>”</w:t>
                            </w:r>
                            <w:r w:rsidRPr="00ED5CA8">
                              <w:rPr>
                                <w:rFonts w:ascii="Bookman Old Style" w:hAnsi="Bookman Old Style"/>
                                <w:sz w:val="20"/>
                                <w:szCs w:val="20"/>
                                <w:lang w:val="en"/>
                              </w:rPr>
                              <w:t xml:space="preserve"> </w:t>
                            </w:r>
                          </w:p>
                          <w:p w14:paraId="209D54FD" w14:textId="77777777"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hyperlink r:id="rId15" w:tooltip="view quote" w:history="1">
                              <w:r w:rsidRPr="00ED5CA8">
                                <w:rPr>
                                  <w:rStyle w:val="Hyperlink"/>
                                  <w:rFonts w:ascii="Bookman Old Style" w:hAnsi="Bookman Old Style"/>
                                  <w:b/>
                                  <w:bCs/>
                                  <w:color w:val="auto"/>
                                  <w:sz w:val="20"/>
                                  <w:szCs w:val="20"/>
                                  <w:u w:val="none"/>
                                  <w:lang w:val="en"/>
                                </w:rPr>
                                <w:t>John L. Lewis</w:t>
                              </w:r>
                            </w:hyperlink>
                            <w:r>
                              <w:rPr>
                                <w:rFonts w:ascii="Bookman Old Style" w:hAnsi="Bookman Old Style"/>
                                <w:sz w:val="20"/>
                                <w:szCs w:val="20"/>
                                <w:lang w:val="en"/>
                              </w:rPr>
                              <w:t>, CIO Chairman</w:t>
                            </w:r>
                          </w:p>
                          <w:p w14:paraId="4ED235C4" w14:textId="77777777"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p>
                          <w:p w14:paraId="71658175" w14:textId="77777777" w:rsidR="00BF0EE6" w:rsidRPr="00ED5CA8" w:rsidRDefault="00BF0EE6">
                            <w:pPr>
                              <w:rPr>
                                <w:rFonts w:ascii="Bookman Old Style" w:hAnsi="Bookman Old Sty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85pt;margin-top:17pt;width:256.2pt;height:9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" fillcolor="white [3201]" strokeweight=".5pt">
                <v:textbox>
                  <w:txbxContent>
                    <w:p w:rsidR="00BF0EE6" w:rsidRDefault="00BF0EE6" w:rsidP="00ED5CA8">
                      <w:pPr>
                        <w:rPr>
                          <w:rFonts w:ascii="Bookman Old Style" w:hAnsi="Bookman Old Style"/>
                          <w:sz w:val="20"/>
                          <w:szCs w:val="20"/>
                          <w:lang w:val="en"/>
                        </w:rPr>
                      </w:pPr>
                      <w:r>
                        <w:rPr>
                          <w:rStyle w:val="huge1"/>
                          <w:rFonts w:ascii="Bookman Old Style" w:hAnsi="Bookman Old Style"/>
                          <w:sz w:val="20"/>
                          <w:szCs w:val="20"/>
                          <w:lang w:val="en"/>
                        </w:rPr>
                        <w:t>“</w:t>
                      </w:r>
                      <w:r w:rsidRPr="00ED5CA8">
                        <w:rPr>
                          <w:rStyle w:val="huge1"/>
                          <w:rFonts w:ascii="Bookman Old Style" w:hAnsi="Bookman Old Style"/>
                          <w:sz w:val="20"/>
                          <w:szCs w:val="20"/>
                          <w:lang w:val="en"/>
                        </w:rPr>
                        <w:t>Let the workers organize. Let the toilers assemble. Let their crystallized voice proclaim their injustices and demand their privileges. Let all thoughtful citizens sustain them, for the future of Labor is the future of America.</w:t>
                      </w:r>
                      <w:r>
                        <w:rPr>
                          <w:rStyle w:val="huge1"/>
                          <w:rFonts w:ascii="Bookman Old Style" w:hAnsi="Bookman Old Style"/>
                          <w:sz w:val="20"/>
                          <w:szCs w:val="20"/>
                          <w:lang w:val="en"/>
                        </w:rPr>
                        <w:t>”</w:t>
                      </w:r>
                      <w:r w:rsidRPr="00ED5CA8">
                        <w:rPr>
                          <w:rFonts w:ascii="Bookman Old Style" w:hAnsi="Bookman Old Style"/>
                          <w:sz w:val="20"/>
                          <w:szCs w:val="20"/>
                          <w:lang w:val="en"/>
                        </w:rPr>
                        <w:t xml:space="preserve"> </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hyperlink r:id="rId17" w:tooltip="view quote" w:history="1">
                        <w:r w:rsidRPr="00ED5CA8">
                          <w:rPr>
                            <w:rStyle w:val="Hyperlink"/>
                            <w:rFonts w:ascii="Bookman Old Style" w:hAnsi="Bookman Old Style"/>
                            <w:b/>
                            <w:bCs/>
                            <w:color w:val="auto"/>
                            <w:sz w:val="20"/>
                            <w:szCs w:val="20"/>
                            <w:u w:val="none"/>
                            <w:lang w:val="en"/>
                          </w:rPr>
                          <w:t>John L. Lewis</w:t>
                        </w:r>
                      </w:hyperlink>
                      <w:r>
                        <w:rPr>
                          <w:rFonts w:ascii="Bookman Old Style" w:hAnsi="Bookman Old Style"/>
                          <w:sz w:val="20"/>
                          <w:szCs w:val="20"/>
                          <w:lang w:val="en"/>
                        </w:rPr>
                        <w:t>, CIO Chairman</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p>
                    <w:p w:rsidR="00BF0EE6" w:rsidRPr="00ED5CA8" w:rsidRDefault="00BF0EE6">
                      <w:pPr>
                        <w:rPr>
                          <w:rFonts w:ascii="Bookman Old Style" w:hAnsi="Bookman Old Style"/>
                          <w:sz w:val="20"/>
                          <w:szCs w:val="20"/>
                        </w:rPr>
                      </w:pPr>
                    </w:p>
                  </w:txbxContent>
                </v:textbox>
              </v:shape>
            </w:pict>
          </mc:Fallback>
        </mc:AlternateContent>
      </w:r>
    </w:p>
    <w:p w14:paraId="45617187" w14:textId="77777777" w:rsidR="008C6E94" w:rsidRDefault="008C6E94">
      <w:pPr>
        <w:spacing w:after="200" w:line="276" w:lineRule="auto"/>
        <w:rPr>
          <w:rFonts w:ascii="Arial Narrow" w:hAnsi="Arial Narrow"/>
          <w:b/>
          <w:sz w:val="18"/>
        </w:rPr>
      </w:pPr>
    </w:p>
    <w:p w14:paraId="464D1E83" w14:textId="77777777" w:rsidR="008C6E94" w:rsidRDefault="008C6E94">
      <w:pPr>
        <w:spacing w:after="200" w:line="276" w:lineRule="auto"/>
        <w:rPr>
          <w:rFonts w:ascii="Arial Narrow" w:hAnsi="Arial Narrow"/>
          <w:b/>
          <w:sz w:val="18"/>
        </w:rPr>
      </w:pPr>
    </w:p>
    <w:p w14:paraId="17985299" w14:textId="77777777" w:rsidR="008C6E94" w:rsidRDefault="008C6E94">
      <w:pPr>
        <w:spacing w:after="200" w:line="276" w:lineRule="auto"/>
        <w:rPr>
          <w:rFonts w:ascii="Arial Narrow" w:hAnsi="Arial Narrow"/>
          <w:b/>
          <w:sz w:val="18"/>
        </w:rPr>
      </w:pPr>
    </w:p>
    <w:p w14:paraId="49A5643D" w14:textId="77777777" w:rsidR="008C6E94" w:rsidRDefault="008C6E94">
      <w:pPr>
        <w:spacing w:after="200" w:line="276" w:lineRule="auto"/>
        <w:rPr>
          <w:rFonts w:ascii="Arial Narrow" w:hAnsi="Arial Narrow"/>
          <w:b/>
          <w:sz w:val="18"/>
        </w:rPr>
      </w:pPr>
    </w:p>
    <w:p w14:paraId="69035BE3" w14:textId="77777777" w:rsidR="008C6E94" w:rsidRDefault="00CA5941">
      <w:pPr>
        <w:spacing w:after="200" w:line="276" w:lineRule="auto"/>
        <w:rPr>
          <w:rFonts w:ascii="Arial Narrow" w:hAnsi="Arial Narrow"/>
          <w:b/>
          <w:sz w:val="18"/>
        </w:rPr>
      </w:pPr>
      <w:r>
        <w:rPr>
          <w:noProof/>
          <w:color w:val="1122CC"/>
          <w:sz w:val="27"/>
          <w:szCs w:val="27"/>
        </w:rPr>
        <w:drawing>
          <wp:anchor distT="0" distB="0" distL="114300" distR="114300" simplePos="0" relativeHeight="251799552" behindDoc="0" locked="0" layoutInCell="1" allowOverlap="1" wp14:anchorId="7E1B711F" wp14:editId="7DCF9F94">
            <wp:simplePos x="0" y="0"/>
            <wp:positionH relativeFrom="column">
              <wp:posOffset>872490</wp:posOffset>
            </wp:positionH>
            <wp:positionV relativeFrom="paragraph">
              <wp:posOffset>147320</wp:posOffset>
            </wp:positionV>
            <wp:extent cx="1527175" cy="2355215"/>
            <wp:effectExtent l="19050" t="19050" r="15875" b="26035"/>
            <wp:wrapNone/>
            <wp:docPr id="45" name="Picture 45" descr="http://t3.gstatic.com/images?q=tbn:ANd9GcSff_WLTaxp42cSWG9O3fzocosXxoBcbk0OGxGycVayzFOpp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f_WLTaxp42cSWG9O3fzocosXxoBcbk0OGxGycVayzFOpp0c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175" cy="2355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0E90A9A" w14:textId="77777777" w:rsidR="008C6E94" w:rsidRDefault="008C6E94">
      <w:pPr>
        <w:spacing w:after="200" w:line="276" w:lineRule="auto"/>
        <w:rPr>
          <w:rFonts w:ascii="Arial Narrow" w:hAnsi="Arial Narrow"/>
          <w:b/>
          <w:sz w:val="18"/>
        </w:rPr>
      </w:pPr>
    </w:p>
    <w:p w14:paraId="47488871" w14:textId="77777777" w:rsidR="008C6E94" w:rsidRDefault="008C6E94">
      <w:pPr>
        <w:spacing w:after="200" w:line="276" w:lineRule="auto"/>
        <w:rPr>
          <w:rFonts w:ascii="Arial Narrow" w:hAnsi="Arial Narrow"/>
          <w:b/>
          <w:sz w:val="18"/>
        </w:rPr>
      </w:pPr>
    </w:p>
    <w:p w14:paraId="44A7305E" w14:textId="77777777" w:rsidR="008C6E94" w:rsidRDefault="008C6E94">
      <w:pPr>
        <w:spacing w:after="200" w:line="276" w:lineRule="auto"/>
        <w:rPr>
          <w:rFonts w:ascii="Arial Narrow" w:hAnsi="Arial Narrow"/>
          <w:b/>
          <w:sz w:val="18"/>
        </w:rPr>
      </w:pPr>
    </w:p>
    <w:p w14:paraId="5CF74D67" w14:textId="77777777" w:rsidR="008C6E94" w:rsidRDefault="008C6E94">
      <w:pPr>
        <w:spacing w:after="200" w:line="276" w:lineRule="auto"/>
        <w:rPr>
          <w:rFonts w:ascii="Arial Narrow" w:hAnsi="Arial Narrow"/>
          <w:b/>
          <w:sz w:val="18"/>
        </w:rPr>
      </w:pPr>
    </w:p>
    <w:p w14:paraId="16615EA8" w14:textId="77777777" w:rsidR="008C6E94" w:rsidRDefault="008C6E94">
      <w:pPr>
        <w:spacing w:after="200" w:line="276" w:lineRule="auto"/>
        <w:rPr>
          <w:rFonts w:ascii="Arial Narrow" w:hAnsi="Arial Narrow"/>
          <w:b/>
          <w:sz w:val="18"/>
        </w:rPr>
      </w:pPr>
    </w:p>
    <w:p w14:paraId="30791EA3" w14:textId="77777777" w:rsidR="008C6E94" w:rsidRDefault="008C6E94">
      <w:pPr>
        <w:spacing w:after="200" w:line="276" w:lineRule="auto"/>
        <w:rPr>
          <w:rFonts w:ascii="Arial Narrow" w:hAnsi="Arial Narrow"/>
          <w:b/>
          <w:sz w:val="18"/>
        </w:rPr>
      </w:pPr>
    </w:p>
    <w:p w14:paraId="31991142" w14:textId="77777777" w:rsidR="008C6E94" w:rsidRDefault="008C6E94">
      <w:pPr>
        <w:spacing w:after="200" w:line="276" w:lineRule="auto"/>
        <w:rPr>
          <w:rFonts w:ascii="Arial Narrow" w:hAnsi="Arial Narrow"/>
          <w:b/>
          <w:sz w:val="18"/>
        </w:rPr>
      </w:pPr>
    </w:p>
    <w:p w14:paraId="5837D3BD" w14:textId="77777777" w:rsidR="008C6E94" w:rsidRDefault="008C6E94">
      <w:pPr>
        <w:spacing w:after="200" w:line="276" w:lineRule="auto"/>
        <w:rPr>
          <w:rFonts w:ascii="Arial Narrow" w:hAnsi="Arial Narrow"/>
          <w:b/>
          <w:sz w:val="18"/>
        </w:rPr>
      </w:pPr>
    </w:p>
    <w:p w14:paraId="70C2CD6D" w14:textId="77777777" w:rsidR="008C6E94" w:rsidRDefault="00CA5941">
      <w:pPr>
        <w:spacing w:after="200" w:line="276" w:lineRule="auto"/>
        <w:rPr>
          <w:rFonts w:ascii="Arial Narrow" w:hAnsi="Arial Narrow"/>
          <w:b/>
          <w:sz w:val="18"/>
        </w:rPr>
      </w:pPr>
      <w:r>
        <w:rPr>
          <w:noProof/>
          <w:sz w:val="20"/>
          <w:szCs w:val="20"/>
        </w:rPr>
        <w:drawing>
          <wp:anchor distT="0" distB="0" distL="114300" distR="114300" simplePos="0" relativeHeight="251800576" behindDoc="0" locked="0" layoutInCell="1" allowOverlap="1" wp14:anchorId="2129F192" wp14:editId="61252ACE">
            <wp:simplePos x="0" y="0"/>
            <wp:positionH relativeFrom="column">
              <wp:posOffset>739775</wp:posOffset>
            </wp:positionH>
            <wp:positionV relativeFrom="paragraph">
              <wp:posOffset>157480</wp:posOffset>
            </wp:positionV>
            <wp:extent cx="1898015" cy="1811655"/>
            <wp:effectExtent l="19050" t="19050" r="26035" b="17145"/>
            <wp:wrapNone/>
            <wp:docPr id="46" name="Picture 46" descr="http://newdeal.feri.org/tva/images/tva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deal.feri.org/tva/images/tvacolo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015" cy="18116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C4FD1A5" w14:textId="77777777" w:rsidR="008C6E94" w:rsidRDefault="008C6E94">
      <w:pPr>
        <w:spacing w:after="200" w:line="276" w:lineRule="auto"/>
        <w:rPr>
          <w:rFonts w:ascii="Arial Narrow" w:hAnsi="Arial Narrow"/>
          <w:b/>
          <w:sz w:val="18"/>
        </w:rPr>
      </w:pPr>
    </w:p>
    <w:p w14:paraId="1D2A9B4F" w14:textId="77777777" w:rsidR="008C6E94" w:rsidRDefault="008C6E94">
      <w:pPr>
        <w:spacing w:after="200" w:line="276" w:lineRule="auto"/>
        <w:rPr>
          <w:rFonts w:ascii="Arial Narrow" w:hAnsi="Arial Narrow"/>
          <w:b/>
          <w:sz w:val="18"/>
        </w:rPr>
      </w:pPr>
    </w:p>
    <w:p w14:paraId="0694DCA0" w14:textId="77777777" w:rsidR="008C6E94" w:rsidRDefault="008C6E94">
      <w:pPr>
        <w:spacing w:after="200" w:line="276" w:lineRule="auto"/>
        <w:rPr>
          <w:rFonts w:ascii="Arial Narrow" w:hAnsi="Arial Narrow"/>
          <w:b/>
          <w:sz w:val="18"/>
        </w:rPr>
      </w:pPr>
    </w:p>
    <w:p w14:paraId="17E09F13" w14:textId="77777777" w:rsidR="008C6E94" w:rsidRDefault="008C6E94">
      <w:pPr>
        <w:spacing w:after="200" w:line="276" w:lineRule="auto"/>
        <w:rPr>
          <w:rFonts w:ascii="Arial Narrow" w:hAnsi="Arial Narrow"/>
          <w:b/>
          <w:sz w:val="18"/>
        </w:rPr>
      </w:pPr>
    </w:p>
    <w:p w14:paraId="1F43512E" w14:textId="77777777" w:rsidR="008C6E94" w:rsidRDefault="008C6E94">
      <w:pPr>
        <w:spacing w:after="200" w:line="276" w:lineRule="auto"/>
        <w:rPr>
          <w:rFonts w:ascii="Arial Narrow" w:hAnsi="Arial Narrow"/>
          <w:b/>
          <w:sz w:val="18"/>
        </w:rPr>
      </w:pPr>
    </w:p>
    <w:p w14:paraId="748E0ACE" w14:textId="77777777" w:rsidR="008C6E94" w:rsidRDefault="008C6E94">
      <w:pPr>
        <w:spacing w:after="200" w:line="276" w:lineRule="auto"/>
        <w:rPr>
          <w:rFonts w:ascii="Arial Narrow" w:hAnsi="Arial Narrow"/>
          <w:b/>
          <w:sz w:val="18"/>
        </w:rPr>
      </w:pPr>
    </w:p>
    <w:p w14:paraId="08416A6A" w14:textId="77777777" w:rsidR="008C6E94" w:rsidRDefault="008C6E94">
      <w:pPr>
        <w:spacing w:after="200" w:line="276" w:lineRule="auto"/>
        <w:rPr>
          <w:rFonts w:ascii="Arial Narrow" w:hAnsi="Arial Narrow"/>
          <w:b/>
          <w:sz w:val="18"/>
        </w:rPr>
      </w:pPr>
    </w:p>
    <w:p w14:paraId="509C156F" w14:textId="77777777" w:rsidR="008C6E94" w:rsidRDefault="008C6E94">
      <w:pPr>
        <w:spacing w:after="200" w:line="276" w:lineRule="auto"/>
        <w:rPr>
          <w:rFonts w:ascii="Arial Narrow" w:hAnsi="Arial Narrow"/>
          <w:b/>
          <w:sz w:val="18"/>
        </w:rPr>
      </w:pPr>
    </w:p>
    <w:p w14:paraId="0EEF349E" w14:textId="77777777" w:rsidR="008C6E94" w:rsidRPr="00CA5941" w:rsidRDefault="00D43F3C" w:rsidP="00CA5941">
      <w:pPr>
        <w:pStyle w:val="ListParagraph"/>
        <w:numPr>
          <w:ilvl w:val="0"/>
          <w:numId w:val="21"/>
        </w:numPr>
        <w:spacing w:after="200" w:line="276" w:lineRule="auto"/>
        <w:ind w:left="360"/>
        <w:rPr>
          <w:rFonts w:ascii="Arial Narrow" w:eastAsia="Cambria" w:hAnsi="Arial Narrow" w:cs="Times New Roman"/>
          <w:b/>
          <w:bCs/>
          <w:color w:val="0070C0"/>
          <w:sz w:val="24"/>
        </w:rPr>
      </w:pPr>
      <w:r w:rsidRPr="00CA5941">
        <w:rPr>
          <w:rFonts w:ascii="Arial Narrow" w:eastAsia="Cambria" w:hAnsi="Arial Narrow" w:cs="Times New Roman"/>
          <w:b/>
          <w:bCs/>
          <w:color w:val="0070C0"/>
          <w:sz w:val="24"/>
        </w:rPr>
        <w:lastRenderedPageBreak/>
        <w:t>How was</w:t>
      </w:r>
      <w:r w:rsidR="008C6E94" w:rsidRPr="00CA5941">
        <w:rPr>
          <w:rFonts w:ascii="Arial Narrow" w:eastAsia="Cambria" w:hAnsi="Arial Narrow" w:cs="Times New Roman"/>
          <w:b/>
          <w:bCs/>
          <w:color w:val="0070C0"/>
          <w:sz w:val="24"/>
        </w:rPr>
        <w:t xml:space="preserve"> th</w:t>
      </w:r>
      <w:r w:rsidRPr="00CA5941">
        <w:rPr>
          <w:rFonts w:ascii="Arial Narrow" w:eastAsia="Cambria" w:hAnsi="Arial Narrow" w:cs="Times New Roman"/>
          <w:b/>
          <w:bCs/>
          <w:color w:val="0070C0"/>
          <w:sz w:val="24"/>
        </w:rPr>
        <w:t>e Great Depression of 1929-1939 different from previous depressions?</w:t>
      </w:r>
      <w:r w:rsidR="00CA5941">
        <w:rPr>
          <w:rFonts w:ascii="Arial Narrow" w:eastAsia="Cambria" w:hAnsi="Arial Narrow" w:cs="Times New Roman"/>
          <w:b/>
          <w:bCs/>
          <w:color w:val="0070C0"/>
          <w:sz w:val="24"/>
        </w:rPr>
        <w:t xml:space="preserve"> Complete the chart by adding the missing components.</w:t>
      </w:r>
    </w:p>
    <w:tbl>
      <w:tblPr>
        <w:tblStyle w:val="TableGrid"/>
        <w:tblW w:w="0" w:type="auto"/>
        <w:tblLook w:val="04A0" w:firstRow="1" w:lastRow="0" w:firstColumn="1" w:lastColumn="0" w:noHBand="0" w:noVBand="1"/>
      </w:tblPr>
      <w:tblGrid>
        <w:gridCol w:w="1037"/>
        <w:gridCol w:w="1501"/>
        <w:gridCol w:w="2970"/>
        <w:gridCol w:w="2880"/>
        <w:gridCol w:w="2628"/>
      </w:tblGrid>
      <w:tr w:rsidR="008C6E94" w:rsidRPr="00B32FDA" w14:paraId="47A13194" w14:textId="77777777" w:rsidTr="008C6E94">
        <w:tc>
          <w:tcPr>
            <w:tcW w:w="1037" w:type="dxa"/>
          </w:tcPr>
          <w:p w14:paraId="09C25D74"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American Panics and Depressions</w:t>
            </w:r>
          </w:p>
        </w:tc>
        <w:tc>
          <w:tcPr>
            <w:tcW w:w="1501" w:type="dxa"/>
          </w:tcPr>
          <w:p w14:paraId="0087ECA2" w14:textId="77777777" w:rsidR="008C6E94" w:rsidRPr="00B32FDA" w:rsidRDefault="008C6E94" w:rsidP="008C6E94">
            <w:pPr>
              <w:rPr>
                <w:rFonts w:ascii="Arial Narrow" w:hAnsi="Arial Narrow"/>
                <w:sz w:val="18"/>
                <w:szCs w:val="18"/>
              </w:rPr>
            </w:pPr>
          </w:p>
          <w:p w14:paraId="798DACE2"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Era</w:t>
            </w:r>
          </w:p>
        </w:tc>
        <w:tc>
          <w:tcPr>
            <w:tcW w:w="2970" w:type="dxa"/>
          </w:tcPr>
          <w:p w14:paraId="4B2E567C" w14:textId="77777777" w:rsidR="008C6E94" w:rsidRPr="00B32FDA" w:rsidRDefault="008C6E94" w:rsidP="008C6E94">
            <w:pPr>
              <w:rPr>
                <w:rFonts w:ascii="Arial Narrow" w:hAnsi="Arial Narrow"/>
                <w:sz w:val="18"/>
                <w:szCs w:val="18"/>
              </w:rPr>
            </w:pPr>
          </w:p>
          <w:p w14:paraId="4BB8A624"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Causes</w:t>
            </w:r>
          </w:p>
        </w:tc>
        <w:tc>
          <w:tcPr>
            <w:tcW w:w="2880" w:type="dxa"/>
          </w:tcPr>
          <w:p w14:paraId="05CA9DC8" w14:textId="77777777" w:rsidR="008C6E94" w:rsidRPr="00B32FDA" w:rsidRDefault="008C6E94" w:rsidP="008C6E94">
            <w:pPr>
              <w:rPr>
                <w:rFonts w:ascii="Arial Narrow" w:hAnsi="Arial Narrow"/>
                <w:sz w:val="18"/>
                <w:szCs w:val="18"/>
              </w:rPr>
            </w:pPr>
          </w:p>
          <w:p w14:paraId="4913A7F2"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 xml:space="preserve">Effects </w:t>
            </w:r>
          </w:p>
        </w:tc>
        <w:tc>
          <w:tcPr>
            <w:tcW w:w="2628" w:type="dxa"/>
          </w:tcPr>
          <w:p w14:paraId="121EC1CA" w14:textId="77777777" w:rsidR="008C6E94" w:rsidRPr="00B32FDA" w:rsidRDefault="008C6E94" w:rsidP="008C6E94">
            <w:pPr>
              <w:rPr>
                <w:rFonts w:ascii="Arial Narrow" w:hAnsi="Arial Narrow"/>
                <w:sz w:val="18"/>
                <w:szCs w:val="18"/>
              </w:rPr>
            </w:pPr>
          </w:p>
          <w:p w14:paraId="40FD11D0"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Significance</w:t>
            </w:r>
          </w:p>
        </w:tc>
      </w:tr>
      <w:tr w:rsidR="008C6E94" w:rsidRPr="00B32FDA" w14:paraId="6BF5BB9C" w14:textId="77777777" w:rsidTr="008C6E94">
        <w:tc>
          <w:tcPr>
            <w:tcW w:w="1037" w:type="dxa"/>
          </w:tcPr>
          <w:p w14:paraId="0DF7CC84" w14:textId="77777777" w:rsidR="008C6E94" w:rsidRPr="00B32FDA" w:rsidRDefault="008C6E94" w:rsidP="008C6E94">
            <w:pPr>
              <w:rPr>
                <w:rFonts w:ascii="Arial Narrow" w:hAnsi="Arial Narrow"/>
                <w:sz w:val="18"/>
                <w:szCs w:val="18"/>
              </w:rPr>
            </w:pPr>
          </w:p>
          <w:p w14:paraId="766D9DF2"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Panic and Depression of 1819-1825</w:t>
            </w:r>
          </w:p>
        </w:tc>
        <w:tc>
          <w:tcPr>
            <w:tcW w:w="1501" w:type="dxa"/>
          </w:tcPr>
          <w:p w14:paraId="66513D61" w14:textId="77777777" w:rsidR="008C6E94" w:rsidRDefault="008C6E94" w:rsidP="008C6E94">
            <w:pPr>
              <w:rPr>
                <w:rFonts w:ascii="Arial Narrow" w:hAnsi="Arial Narrow"/>
                <w:sz w:val="18"/>
                <w:szCs w:val="18"/>
              </w:rPr>
            </w:pPr>
          </w:p>
          <w:p w14:paraId="55ACA4CD" w14:textId="77777777" w:rsidR="00C625B1" w:rsidRPr="00B32FDA" w:rsidRDefault="00C625B1" w:rsidP="008C6E94">
            <w:pPr>
              <w:rPr>
                <w:rFonts w:ascii="Arial Narrow" w:hAnsi="Arial Narrow"/>
                <w:sz w:val="18"/>
                <w:szCs w:val="18"/>
              </w:rPr>
            </w:pPr>
            <w:r>
              <w:rPr>
                <w:rFonts w:ascii="Arial Narrow" w:hAnsi="Arial Narrow"/>
                <w:sz w:val="18"/>
                <w:szCs w:val="18"/>
              </w:rPr>
              <w:t>Era of Good Feelings</w:t>
            </w:r>
          </w:p>
        </w:tc>
        <w:tc>
          <w:tcPr>
            <w:tcW w:w="2970" w:type="dxa"/>
          </w:tcPr>
          <w:p w14:paraId="5B3B4242" w14:textId="77777777" w:rsidR="008C6E94" w:rsidRPr="00B32FDA" w:rsidRDefault="008C6E94" w:rsidP="008C6E94">
            <w:pPr>
              <w:ind w:left="252" w:hanging="180"/>
              <w:rPr>
                <w:rFonts w:ascii="Arial Narrow" w:hAnsi="Arial Narrow"/>
                <w:sz w:val="18"/>
                <w:szCs w:val="18"/>
              </w:rPr>
            </w:pPr>
          </w:p>
          <w:p w14:paraId="0B69CC80" w14:textId="77777777"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Post war drop in demand, prices fall</w:t>
            </w:r>
          </w:p>
          <w:p w14:paraId="74D6FAE7" w14:textId="77777777"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Farmers continue to borrow even though market demand isn’t there</w:t>
            </w:r>
          </w:p>
          <w:p w14:paraId="766456CB" w14:textId="77777777"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Speculation in western lands</w:t>
            </w:r>
          </w:p>
          <w:p w14:paraId="026292BA" w14:textId="77777777"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Contraction of credit, led by Second BUS</w:t>
            </w:r>
          </w:p>
          <w:p w14:paraId="1AA3891E" w14:textId="77777777" w:rsidR="008C6E94" w:rsidRPr="00B32FDA" w:rsidRDefault="008C6E94" w:rsidP="008C6E94">
            <w:pPr>
              <w:pStyle w:val="ListParagraph"/>
              <w:ind w:left="252" w:hanging="180"/>
              <w:rPr>
                <w:rFonts w:ascii="Arial Narrow" w:hAnsi="Arial Narrow"/>
                <w:sz w:val="18"/>
                <w:szCs w:val="18"/>
              </w:rPr>
            </w:pPr>
          </w:p>
        </w:tc>
        <w:tc>
          <w:tcPr>
            <w:tcW w:w="2880" w:type="dxa"/>
          </w:tcPr>
          <w:p w14:paraId="0ED00970" w14:textId="77777777" w:rsidR="008C6E94" w:rsidRPr="00B32FDA" w:rsidRDefault="008C6E94" w:rsidP="008C6E94">
            <w:pPr>
              <w:ind w:left="342" w:hanging="180"/>
              <w:rPr>
                <w:rFonts w:ascii="Arial Narrow" w:hAnsi="Arial Narrow"/>
                <w:sz w:val="18"/>
                <w:szCs w:val="18"/>
              </w:rPr>
            </w:pPr>
          </w:p>
          <w:p w14:paraId="5E06C761" w14:textId="77777777" w:rsidR="008C6E94" w:rsidRPr="00B32FDA" w:rsidRDefault="008C6E94" w:rsidP="008C6E94">
            <w:pPr>
              <w:pStyle w:val="ListParagraph"/>
              <w:numPr>
                <w:ilvl w:val="0"/>
                <w:numId w:val="3"/>
              </w:numPr>
              <w:ind w:left="342" w:hanging="180"/>
              <w:rPr>
                <w:rFonts w:ascii="Arial Narrow" w:hAnsi="Arial Narrow"/>
                <w:sz w:val="18"/>
                <w:szCs w:val="18"/>
              </w:rPr>
            </w:pPr>
            <w:r w:rsidRPr="00B32FDA">
              <w:rPr>
                <w:rFonts w:ascii="Arial Narrow" w:hAnsi="Arial Narrow"/>
                <w:sz w:val="18"/>
                <w:szCs w:val="18"/>
              </w:rPr>
              <w:t>Begins a 6-year depression</w:t>
            </w:r>
          </w:p>
          <w:p w14:paraId="451BCF32" w14:textId="77777777" w:rsidR="008C6E94" w:rsidRPr="00B32FDA" w:rsidRDefault="008C6E94" w:rsidP="008C6E94">
            <w:pPr>
              <w:pStyle w:val="ListParagraph"/>
              <w:numPr>
                <w:ilvl w:val="0"/>
                <w:numId w:val="3"/>
              </w:numPr>
              <w:ind w:left="342" w:hanging="180"/>
              <w:rPr>
                <w:rFonts w:ascii="Arial Narrow" w:hAnsi="Arial Narrow"/>
                <w:sz w:val="18"/>
                <w:szCs w:val="18"/>
              </w:rPr>
            </w:pPr>
            <w:r w:rsidRPr="00B32FDA">
              <w:rPr>
                <w:rFonts w:ascii="Arial Narrow" w:hAnsi="Arial Narrow"/>
                <w:sz w:val="18"/>
                <w:szCs w:val="18"/>
              </w:rPr>
              <w:t xml:space="preserve">Inspires debate over </w:t>
            </w:r>
            <w:proofErr w:type="gramStart"/>
            <w:r w:rsidRPr="00B32FDA">
              <w:rPr>
                <w:rFonts w:ascii="Arial Narrow" w:hAnsi="Arial Narrow"/>
                <w:sz w:val="18"/>
                <w:szCs w:val="18"/>
              </w:rPr>
              <w:t>whether or not</w:t>
            </w:r>
            <w:proofErr w:type="gramEnd"/>
            <w:r w:rsidRPr="00B32FDA">
              <w:rPr>
                <w:rFonts w:ascii="Arial Narrow" w:hAnsi="Arial Narrow"/>
                <w:sz w:val="18"/>
                <w:szCs w:val="18"/>
              </w:rPr>
              <w:t xml:space="preserve"> the nation should return to specie (hard money)</w:t>
            </w:r>
          </w:p>
        </w:tc>
        <w:tc>
          <w:tcPr>
            <w:tcW w:w="2628" w:type="dxa"/>
          </w:tcPr>
          <w:p w14:paraId="56E88DC6" w14:textId="77777777" w:rsidR="008C6E94" w:rsidRDefault="008C6E94" w:rsidP="008C6E94">
            <w:pPr>
              <w:rPr>
                <w:rFonts w:ascii="Arial Narrow" w:hAnsi="Arial Narrow"/>
                <w:sz w:val="18"/>
                <w:szCs w:val="18"/>
              </w:rPr>
            </w:pPr>
          </w:p>
          <w:p w14:paraId="3293D240" w14:textId="77777777" w:rsidR="00CA5941" w:rsidRPr="00B32FDA" w:rsidRDefault="00CA5941" w:rsidP="008C6E94">
            <w:pPr>
              <w:rPr>
                <w:rFonts w:ascii="Arial Narrow" w:hAnsi="Arial Narrow"/>
                <w:sz w:val="18"/>
                <w:szCs w:val="18"/>
              </w:rPr>
            </w:pPr>
            <w:r>
              <w:rPr>
                <w:rFonts w:ascii="Arial Narrow" w:hAnsi="Arial Narrow"/>
                <w:sz w:val="18"/>
                <w:szCs w:val="18"/>
              </w:rPr>
              <w:t>The Second Bank of the United States, established in 1916, was unable to prevent or remedy the crisis. The issue of national currency became a hot topic.</w:t>
            </w:r>
          </w:p>
        </w:tc>
      </w:tr>
      <w:tr w:rsidR="008C6E94" w:rsidRPr="00B32FDA" w14:paraId="1E884F96" w14:textId="77777777" w:rsidTr="008C6E94">
        <w:tc>
          <w:tcPr>
            <w:tcW w:w="1037" w:type="dxa"/>
          </w:tcPr>
          <w:p w14:paraId="4D2B521F" w14:textId="77777777" w:rsidR="008C6E94" w:rsidRPr="00B32FDA" w:rsidRDefault="008C6E94" w:rsidP="008C6E94">
            <w:pPr>
              <w:rPr>
                <w:rFonts w:ascii="Arial Narrow" w:hAnsi="Arial Narrow"/>
                <w:sz w:val="18"/>
                <w:szCs w:val="18"/>
              </w:rPr>
            </w:pPr>
          </w:p>
          <w:p w14:paraId="11FA523F"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 xml:space="preserve">Panics of 1832 &amp; </w:t>
            </w:r>
          </w:p>
          <w:p w14:paraId="4B31EC57"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1836 &amp;</w:t>
            </w:r>
          </w:p>
          <w:p w14:paraId="55449AF3"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1837</w:t>
            </w:r>
          </w:p>
        </w:tc>
        <w:tc>
          <w:tcPr>
            <w:tcW w:w="1501" w:type="dxa"/>
          </w:tcPr>
          <w:p w14:paraId="43F931D8" w14:textId="77777777" w:rsidR="008C6E94" w:rsidRPr="00B32FDA" w:rsidRDefault="008C6E94" w:rsidP="008C6E94">
            <w:pPr>
              <w:rPr>
                <w:rFonts w:ascii="Arial Narrow" w:hAnsi="Arial Narrow"/>
                <w:sz w:val="18"/>
                <w:szCs w:val="18"/>
              </w:rPr>
            </w:pPr>
          </w:p>
        </w:tc>
        <w:tc>
          <w:tcPr>
            <w:tcW w:w="2970" w:type="dxa"/>
          </w:tcPr>
          <w:p w14:paraId="49FA15F1" w14:textId="77777777" w:rsidR="008C6E94" w:rsidRPr="00B32FDA" w:rsidRDefault="008C6E94" w:rsidP="008C6E94">
            <w:pPr>
              <w:ind w:left="252" w:hanging="180"/>
              <w:rPr>
                <w:rFonts w:ascii="Arial Narrow" w:hAnsi="Arial Narrow"/>
                <w:sz w:val="18"/>
                <w:szCs w:val="18"/>
              </w:rPr>
            </w:pPr>
          </w:p>
          <w:p w14:paraId="1A289CAA"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Andrew Jackson refuses to renew charter of Second BUS and pulls deposits out (placing them in state/pet banks). Jackson sees the BUS as the root of the evil behind speculation and inflation</w:t>
            </w:r>
          </w:p>
          <w:p w14:paraId="230EDEA1"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Nicholas Biddle calls in commercial loans in attempt to keep bank afloat, he fails</w:t>
            </w:r>
          </w:p>
          <w:p w14:paraId="0C7F9B29"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After demise of bank, banking anarchy replaces BUS control</w:t>
            </w:r>
          </w:p>
          <w:p w14:paraId="1670311D"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Jackson passes Specie Circular, requiring public lands be paid for in gold or silver (hard money) (it’s rescinded in 1838)</w:t>
            </w:r>
          </w:p>
          <w:p w14:paraId="6918E85E"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In response to Specie Circular, banks call in their loans</w:t>
            </w:r>
          </w:p>
          <w:p w14:paraId="7B975F3F"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Great Britain has a depression causing drop in demand for American cotton… prices fall</w:t>
            </w:r>
          </w:p>
          <w:p w14:paraId="792DF2D0" w14:textId="77777777"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 xml:space="preserve">Van Buren continued Jackson’s specie policy and signed a bill requiring all payments to the government to be in gold or silver: Sub Treasury Plan </w:t>
            </w:r>
          </w:p>
        </w:tc>
        <w:tc>
          <w:tcPr>
            <w:tcW w:w="2880" w:type="dxa"/>
          </w:tcPr>
          <w:p w14:paraId="72C90A5F" w14:textId="77777777" w:rsidR="008C6E94" w:rsidRPr="00B32FDA" w:rsidRDefault="008C6E94" w:rsidP="008C6E94">
            <w:pPr>
              <w:ind w:left="342" w:hanging="180"/>
              <w:rPr>
                <w:rFonts w:ascii="Arial Narrow" w:hAnsi="Arial Narrow"/>
                <w:sz w:val="18"/>
                <w:szCs w:val="18"/>
              </w:rPr>
            </w:pPr>
          </w:p>
          <w:p w14:paraId="259FE59C"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800 banks close</w:t>
            </w:r>
          </w:p>
          <w:p w14:paraId="02385855"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American banking system collapses</w:t>
            </w:r>
          </w:p>
          <w:p w14:paraId="46A1735E"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33% unemployment in New York</w:t>
            </w:r>
          </w:p>
          <w:p w14:paraId="3AD3C9B9"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10% unemployment nationwide</w:t>
            </w:r>
          </w:p>
          <w:p w14:paraId="69EE9040"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land sales drop</w:t>
            </w:r>
          </w:p>
          <w:p w14:paraId="0020E37C"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prices drop</w:t>
            </w:r>
          </w:p>
          <w:p w14:paraId="08C3C5AC"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those with specie horde it</w:t>
            </w:r>
          </w:p>
          <w:p w14:paraId="5982FEBF"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speculators thrive and wildcat banks increase</w:t>
            </w:r>
          </w:p>
          <w:p w14:paraId="1173D480" w14:textId="77777777"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 xml:space="preserve">Van Buren’s Sub Treasury Plan created sub-treasuries in </w:t>
            </w:r>
            <w:proofErr w:type="gramStart"/>
            <w:r w:rsidRPr="00B32FDA">
              <w:rPr>
                <w:rFonts w:ascii="Arial Narrow" w:hAnsi="Arial Narrow"/>
                <w:sz w:val="18"/>
                <w:szCs w:val="18"/>
              </w:rPr>
              <w:t>new York</w:t>
            </w:r>
            <w:proofErr w:type="gramEnd"/>
            <w:r w:rsidRPr="00B32FDA">
              <w:rPr>
                <w:rFonts w:ascii="Arial Narrow" w:hAnsi="Arial Narrow"/>
                <w:sz w:val="18"/>
                <w:szCs w:val="18"/>
              </w:rPr>
              <w:t>, Boston, Charleston, and St. Louis… a mint in Philadelphia and a branch mint in New Orleans (repealed in 1841 when Congress passed bill for a third BUS but President Tyler vetoed it… twice… all members of his cabinet except Webster resign in protest… Sub Treasury Plan reenacted in 1846)</w:t>
            </w:r>
          </w:p>
        </w:tc>
        <w:tc>
          <w:tcPr>
            <w:tcW w:w="2628" w:type="dxa"/>
          </w:tcPr>
          <w:p w14:paraId="23ABE501" w14:textId="77777777" w:rsidR="008C6E94" w:rsidRDefault="008C6E94" w:rsidP="008C6E94">
            <w:pPr>
              <w:rPr>
                <w:rFonts w:ascii="Arial Narrow" w:hAnsi="Arial Narrow"/>
                <w:sz w:val="18"/>
                <w:szCs w:val="18"/>
              </w:rPr>
            </w:pPr>
          </w:p>
          <w:p w14:paraId="147D1B2D" w14:textId="77777777" w:rsidR="00CA5941" w:rsidRPr="00B32FDA" w:rsidRDefault="00CA5941" w:rsidP="008C6E94">
            <w:pPr>
              <w:rPr>
                <w:rFonts w:ascii="Arial Narrow" w:hAnsi="Arial Narrow"/>
                <w:sz w:val="18"/>
                <w:szCs w:val="18"/>
              </w:rPr>
            </w:pPr>
            <w:r>
              <w:rPr>
                <w:rFonts w:ascii="Arial Narrow" w:hAnsi="Arial Narrow"/>
                <w:sz w:val="18"/>
                <w:szCs w:val="18"/>
              </w:rPr>
              <w:t xml:space="preserve">The Specie Circular (hard money) made economic matters worse, and the Second Bank ended with Jackson’s veto of the re-charter and by removing federal deposits before the bank charter ended in 1836. Jacksonian Democrats did not support a national bank. </w:t>
            </w:r>
            <w:r w:rsidR="00C625B1">
              <w:rPr>
                <w:rFonts w:ascii="Arial Narrow" w:hAnsi="Arial Narrow"/>
                <w:sz w:val="18"/>
                <w:szCs w:val="18"/>
              </w:rPr>
              <w:t xml:space="preserve">A Sub-Treasury plan was </w:t>
            </w:r>
            <w:proofErr w:type="gramStart"/>
            <w:r w:rsidR="00C625B1">
              <w:rPr>
                <w:rFonts w:ascii="Arial Narrow" w:hAnsi="Arial Narrow"/>
                <w:sz w:val="18"/>
                <w:szCs w:val="18"/>
              </w:rPr>
              <w:t>added,</w:t>
            </w:r>
            <w:proofErr w:type="gramEnd"/>
            <w:r w:rsidR="00C625B1">
              <w:rPr>
                <w:rFonts w:ascii="Arial Narrow" w:hAnsi="Arial Narrow"/>
                <w:sz w:val="18"/>
                <w:szCs w:val="18"/>
              </w:rPr>
              <w:t xml:space="preserve"> however it was not able to prevent panics.</w:t>
            </w:r>
          </w:p>
        </w:tc>
      </w:tr>
      <w:tr w:rsidR="008C6E94" w:rsidRPr="00B32FDA" w14:paraId="37A424D5" w14:textId="77777777" w:rsidTr="008C6E94">
        <w:tc>
          <w:tcPr>
            <w:tcW w:w="1037" w:type="dxa"/>
          </w:tcPr>
          <w:p w14:paraId="6E61F6D8" w14:textId="77777777" w:rsidR="008C6E94" w:rsidRPr="00B32FDA" w:rsidRDefault="008C6E94" w:rsidP="008C6E94">
            <w:pPr>
              <w:rPr>
                <w:rFonts w:ascii="Arial Narrow" w:hAnsi="Arial Narrow"/>
                <w:sz w:val="18"/>
                <w:szCs w:val="18"/>
              </w:rPr>
            </w:pPr>
          </w:p>
          <w:p w14:paraId="3F47B601"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Panic of 1857</w:t>
            </w:r>
          </w:p>
        </w:tc>
        <w:tc>
          <w:tcPr>
            <w:tcW w:w="1501" w:type="dxa"/>
          </w:tcPr>
          <w:p w14:paraId="3D1E0FD1" w14:textId="77777777" w:rsidR="008C6E94" w:rsidRDefault="008C6E94" w:rsidP="008C6E94">
            <w:pPr>
              <w:rPr>
                <w:rFonts w:ascii="Arial Narrow" w:hAnsi="Arial Narrow"/>
                <w:sz w:val="18"/>
                <w:szCs w:val="18"/>
              </w:rPr>
            </w:pPr>
          </w:p>
          <w:p w14:paraId="45519B65" w14:textId="77777777" w:rsidR="00C625B1" w:rsidRPr="00B32FDA" w:rsidRDefault="00C625B1" w:rsidP="008C6E94">
            <w:pPr>
              <w:rPr>
                <w:rFonts w:ascii="Arial Narrow" w:hAnsi="Arial Narrow"/>
                <w:sz w:val="18"/>
                <w:szCs w:val="18"/>
              </w:rPr>
            </w:pPr>
            <w:r>
              <w:rPr>
                <w:rFonts w:ascii="Arial Narrow" w:hAnsi="Arial Narrow"/>
                <w:sz w:val="18"/>
                <w:szCs w:val="18"/>
              </w:rPr>
              <w:t>Antebellum Era</w:t>
            </w:r>
          </w:p>
        </w:tc>
        <w:tc>
          <w:tcPr>
            <w:tcW w:w="2970" w:type="dxa"/>
          </w:tcPr>
          <w:p w14:paraId="66C33CB1" w14:textId="77777777" w:rsidR="008C6E94" w:rsidRPr="00B32FDA" w:rsidRDefault="008C6E94" w:rsidP="008C6E94">
            <w:pPr>
              <w:ind w:left="252" w:hanging="180"/>
              <w:rPr>
                <w:rFonts w:ascii="Arial Narrow" w:hAnsi="Arial Narrow"/>
                <w:sz w:val="18"/>
                <w:szCs w:val="18"/>
              </w:rPr>
            </w:pPr>
          </w:p>
          <w:p w14:paraId="6AFC4BAF" w14:textId="77777777" w:rsidR="008C6E94" w:rsidRPr="00B32FDA" w:rsidRDefault="008C6E94" w:rsidP="008C6E94">
            <w:pPr>
              <w:pStyle w:val="ListParagraph"/>
              <w:numPr>
                <w:ilvl w:val="0"/>
                <w:numId w:val="6"/>
              </w:numPr>
              <w:ind w:left="252" w:hanging="180"/>
              <w:rPr>
                <w:rFonts w:ascii="Arial Narrow" w:hAnsi="Arial Narrow"/>
                <w:sz w:val="18"/>
                <w:szCs w:val="18"/>
              </w:rPr>
            </w:pPr>
            <w:r w:rsidRPr="00B32FDA">
              <w:rPr>
                <w:rFonts w:ascii="Arial Narrow" w:hAnsi="Arial Narrow"/>
                <w:sz w:val="18"/>
                <w:szCs w:val="18"/>
              </w:rPr>
              <w:t>agricultural exports declined after the end of the Crimean War in Europe</w:t>
            </w:r>
          </w:p>
          <w:p w14:paraId="6BF05C4D" w14:textId="77777777" w:rsidR="008C6E94" w:rsidRPr="00B32FDA" w:rsidRDefault="008C6E94" w:rsidP="008C6E94">
            <w:pPr>
              <w:pStyle w:val="ListParagraph"/>
              <w:numPr>
                <w:ilvl w:val="0"/>
                <w:numId w:val="6"/>
              </w:numPr>
              <w:ind w:left="252" w:hanging="180"/>
              <w:rPr>
                <w:rFonts w:ascii="Arial Narrow" w:hAnsi="Arial Narrow"/>
                <w:sz w:val="18"/>
                <w:szCs w:val="18"/>
              </w:rPr>
            </w:pPr>
            <w:r w:rsidRPr="00B32FDA">
              <w:rPr>
                <w:rFonts w:ascii="Arial Narrow" w:hAnsi="Arial Narrow"/>
                <w:sz w:val="18"/>
                <w:szCs w:val="18"/>
              </w:rPr>
              <w:t>Over-speculation in railroads and real estate</w:t>
            </w:r>
          </w:p>
          <w:p w14:paraId="7F11ED2E" w14:textId="77777777" w:rsidR="008C6E94" w:rsidRPr="00B32FDA" w:rsidRDefault="008C6E94" w:rsidP="008C6E94">
            <w:pPr>
              <w:ind w:left="252" w:hanging="180"/>
              <w:rPr>
                <w:rFonts w:ascii="Arial Narrow" w:hAnsi="Arial Narrow"/>
                <w:sz w:val="18"/>
                <w:szCs w:val="18"/>
              </w:rPr>
            </w:pPr>
          </w:p>
        </w:tc>
        <w:tc>
          <w:tcPr>
            <w:tcW w:w="2880" w:type="dxa"/>
          </w:tcPr>
          <w:p w14:paraId="6DC4FD9C" w14:textId="77777777" w:rsidR="008C6E94" w:rsidRPr="00B32FDA" w:rsidRDefault="008C6E94" w:rsidP="008C6E94">
            <w:pPr>
              <w:rPr>
                <w:rFonts w:ascii="Arial Narrow" w:hAnsi="Arial Narrow"/>
                <w:sz w:val="18"/>
                <w:szCs w:val="18"/>
              </w:rPr>
            </w:pPr>
          </w:p>
          <w:p w14:paraId="39424C46" w14:textId="77777777" w:rsidR="008C6E94" w:rsidRPr="00B32FDA" w:rsidRDefault="008C6E94" w:rsidP="008C6E94">
            <w:pPr>
              <w:pStyle w:val="ListParagraph"/>
              <w:numPr>
                <w:ilvl w:val="0"/>
                <w:numId w:val="7"/>
              </w:numPr>
              <w:rPr>
                <w:rFonts w:ascii="Arial Narrow" w:hAnsi="Arial Narrow"/>
                <w:sz w:val="18"/>
                <w:szCs w:val="18"/>
              </w:rPr>
            </w:pPr>
            <w:r w:rsidRPr="00B32FDA">
              <w:rPr>
                <w:rFonts w:ascii="Arial Narrow" w:hAnsi="Arial Narrow"/>
                <w:sz w:val="18"/>
                <w:szCs w:val="18"/>
              </w:rPr>
              <w:t>Crowds of unemployed flocked into Central Park, threatened authorities, demanded jobs… they were given jobs</w:t>
            </w:r>
          </w:p>
          <w:p w14:paraId="3F74E3FC" w14:textId="77777777" w:rsidR="008C6E94" w:rsidRPr="00B32FDA" w:rsidRDefault="008C6E94" w:rsidP="008C6E94">
            <w:pPr>
              <w:pStyle w:val="ListParagraph"/>
              <w:numPr>
                <w:ilvl w:val="0"/>
                <w:numId w:val="7"/>
              </w:numPr>
              <w:rPr>
                <w:rFonts w:ascii="Arial Narrow" w:hAnsi="Arial Narrow"/>
                <w:sz w:val="18"/>
                <w:szCs w:val="18"/>
              </w:rPr>
            </w:pPr>
            <w:r w:rsidRPr="00B32FDA">
              <w:rPr>
                <w:rFonts w:ascii="Arial Narrow" w:hAnsi="Arial Narrow"/>
                <w:sz w:val="18"/>
                <w:szCs w:val="18"/>
              </w:rPr>
              <w:t>Charities formed and set up soup kitchens</w:t>
            </w:r>
          </w:p>
          <w:p w14:paraId="025B0A20" w14:textId="77777777" w:rsidR="008C6E94" w:rsidRPr="00B32FDA" w:rsidRDefault="008C6E94" w:rsidP="008C6E94">
            <w:pPr>
              <w:pStyle w:val="ListParagraph"/>
              <w:numPr>
                <w:ilvl w:val="0"/>
                <w:numId w:val="7"/>
              </w:numPr>
              <w:rPr>
                <w:rFonts w:ascii="Arial Narrow" w:hAnsi="Arial Narrow"/>
                <w:sz w:val="18"/>
                <w:szCs w:val="18"/>
              </w:rPr>
            </w:pPr>
            <w:r w:rsidRPr="00B32FDA">
              <w:rPr>
                <w:rFonts w:ascii="Arial Narrow" w:hAnsi="Arial Narrow"/>
                <w:sz w:val="18"/>
                <w:szCs w:val="18"/>
              </w:rPr>
              <w:t>Started one of the first waves of panic selling on the Stock Market</w:t>
            </w:r>
          </w:p>
          <w:p w14:paraId="79A01D5A" w14:textId="77777777" w:rsidR="008C6E94" w:rsidRPr="00B32FDA" w:rsidRDefault="008C6E94" w:rsidP="008C6E94">
            <w:pPr>
              <w:pStyle w:val="ListParagraph"/>
              <w:rPr>
                <w:rFonts w:ascii="Arial Narrow" w:hAnsi="Arial Narrow"/>
                <w:sz w:val="18"/>
                <w:szCs w:val="18"/>
              </w:rPr>
            </w:pPr>
          </w:p>
        </w:tc>
        <w:tc>
          <w:tcPr>
            <w:tcW w:w="2628" w:type="dxa"/>
          </w:tcPr>
          <w:p w14:paraId="0E92FA97" w14:textId="77777777" w:rsidR="008C6E94" w:rsidRPr="00B32FDA" w:rsidRDefault="008C6E94" w:rsidP="008C6E94">
            <w:pPr>
              <w:rPr>
                <w:rFonts w:ascii="Arial Narrow" w:hAnsi="Arial Narrow"/>
                <w:sz w:val="18"/>
                <w:szCs w:val="18"/>
              </w:rPr>
            </w:pPr>
          </w:p>
        </w:tc>
      </w:tr>
      <w:tr w:rsidR="008C6E94" w:rsidRPr="00B32FDA" w14:paraId="70001026" w14:textId="77777777" w:rsidTr="008C6E94">
        <w:tc>
          <w:tcPr>
            <w:tcW w:w="1037" w:type="dxa"/>
          </w:tcPr>
          <w:p w14:paraId="2F25DF23" w14:textId="77777777" w:rsidR="008C6E94" w:rsidRPr="00B32FDA" w:rsidRDefault="008C6E94" w:rsidP="008C6E94">
            <w:pPr>
              <w:rPr>
                <w:rFonts w:ascii="Arial Narrow" w:hAnsi="Arial Narrow"/>
                <w:sz w:val="18"/>
                <w:szCs w:val="18"/>
              </w:rPr>
            </w:pPr>
          </w:p>
          <w:p w14:paraId="5AEE20CC"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Panic and Depression of 1869-1871</w:t>
            </w:r>
          </w:p>
        </w:tc>
        <w:tc>
          <w:tcPr>
            <w:tcW w:w="1501" w:type="dxa"/>
          </w:tcPr>
          <w:p w14:paraId="7C6D1F34" w14:textId="77777777" w:rsidR="008C6E94" w:rsidRDefault="008C6E94" w:rsidP="008C6E94">
            <w:pPr>
              <w:rPr>
                <w:rFonts w:ascii="Arial Narrow" w:hAnsi="Arial Narrow"/>
                <w:sz w:val="18"/>
                <w:szCs w:val="18"/>
              </w:rPr>
            </w:pPr>
          </w:p>
          <w:p w14:paraId="0152F9B7" w14:textId="77777777" w:rsidR="00C625B1" w:rsidRPr="00B32FDA" w:rsidRDefault="00C625B1" w:rsidP="00C625B1">
            <w:pPr>
              <w:rPr>
                <w:rFonts w:ascii="Arial Narrow" w:hAnsi="Arial Narrow"/>
                <w:sz w:val="18"/>
                <w:szCs w:val="18"/>
              </w:rPr>
            </w:pPr>
            <w:r>
              <w:rPr>
                <w:rFonts w:ascii="Arial Narrow" w:hAnsi="Arial Narrow"/>
                <w:sz w:val="18"/>
                <w:szCs w:val="18"/>
              </w:rPr>
              <w:t>Reconstruction Era and early Gilded Age</w:t>
            </w:r>
          </w:p>
        </w:tc>
        <w:tc>
          <w:tcPr>
            <w:tcW w:w="2970" w:type="dxa"/>
          </w:tcPr>
          <w:p w14:paraId="6742A3A4" w14:textId="77777777" w:rsidR="008C6E94" w:rsidRPr="00B32FDA" w:rsidRDefault="008C6E94" w:rsidP="008C6E94">
            <w:pPr>
              <w:rPr>
                <w:rFonts w:ascii="Arial Narrow" w:hAnsi="Arial Narrow"/>
                <w:sz w:val="18"/>
                <w:szCs w:val="18"/>
              </w:rPr>
            </w:pPr>
          </w:p>
          <w:p w14:paraId="028CB355" w14:textId="77777777"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Gold was scarce and interest rates high</w:t>
            </w:r>
          </w:p>
          <w:p w14:paraId="6AC88045" w14:textId="77777777"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Gold was not traded as a commodity (Gold Exchange formed in 1864 for this purpose)</w:t>
            </w:r>
          </w:p>
          <w:p w14:paraId="28EDC058" w14:textId="77777777"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Railroad speculation was high</w:t>
            </w:r>
          </w:p>
          <w:p w14:paraId="43F8C251" w14:textId="77777777"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Black Friday, Gold Panic (Fisk and Gould attempted to corner market… Grant dumped 4 million in gold on the market)</w:t>
            </w:r>
          </w:p>
        </w:tc>
        <w:tc>
          <w:tcPr>
            <w:tcW w:w="2880" w:type="dxa"/>
          </w:tcPr>
          <w:p w14:paraId="394368CE" w14:textId="77777777" w:rsidR="008C6E94" w:rsidRPr="00B32FDA" w:rsidRDefault="008C6E94" w:rsidP="008C6E94">
            <w:pPr>
              <w:rPr>
                <w:rFonts w:ascii="Arial Narrow" w:hAnsi="Arial Narrow"/>
                <w:sz w:val="18"/>
                <w:szCs w:val="18"/>
              </w:rPr>
            </w:pPr>
          </w:p>
          <w:p w14:paraId="6A187655" w14:textId="77777777"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Gold prices fell</w:t>
            </w:r>
          </w:p>
          <w:p w14:paraId="4780905E" w14:textId="77777777"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fortunes were lost</w:t>
            </w:r>
          </w:p>
          <w:p w14:paraId="2A2F38CC" w14:textId="77777777"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businesses and individuals panicked</w:t>
            </w:r>
          </w:p>
          <w:p w14:paraId="70A2AAFF" w14:textId="77777777"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interest in paper currency increased among debtors</w:t>
            </w:r>
          </w:p>
        </w:tc>
        <w:tc>
          <w:tcPr>
            <w:tcW w:w="2628" w:type="dxa"/>
          </w:tcPr>
          <w:p w14:paraId="2B86DE04" w14:textId="77777777" w:rsidR="008C6E94" w:rsidRPr="00B32FDA" w:rsidRDefault="008C6E94" w:rsidP="008C6E94">
            <w:pPr>
              <w:rPr>
                <w:rFonts w:ascii="Arial Narrow" w:hAnsi="Arial Narrow"/>
                <w:sz w:val="18"/>
                <w:szCs w:val="18"/>
              </w:rPr>
            </w:pPr>
          </w:p>
        </w:tc>
      </w:tr>
    </w:tbl>
    <w:p w14:paraId="4D7873B2" w14:textId="77777777" w:rsidR="00D43F3C" w:rsidRDefault="00D43F3C">
      <w:r>
        <w:br w:type="page"/>
      </w:r>
    </w:p>
    <w:tbl>
      <w:tblPr>
        <w:tblStyle w:val="TableGrid"/>
        <w:tblW w:w="0" w:type="auto"/>
        <w:tblLook w:val="04A0" w:firstRow="1" w:lastRow="0" w:firstColumn="1" w:lastColumn="0" w:noHBand="0" w:noVBand="1"/>
      </w:tblPr>
      <w:tblGrid>
        <w:gridCol w:w="1037"/>
        <w:gridCol w:w="1501"/>
        <w:gridCol w:w="2970"/>
        <w:gridCol w:w="2880"/>
        <w:gridCol w:w="2628"/>
      </w:tblGrid>
      <w:tr w:rsidR="00D43F3C" w:rsidRPr="00B32FDA" w14:paraId="5B3825C7" w14:textId="77777777" w:rsidTr="008C6E94">
        <w:tc>
          <w:tcPr>
            <w:tcW w:w="1037" w:type="dxa"/>
          </w:tcPr>
          <w:p w14:paraId="20FB511A" w14:textId="77777777" w:rsidR="00D43F3C" w:rsidRPr="00B32FDA" w:rsidRDefault="00D43F3C" w:rsidP="00BF0EE6">
            <w:pPr>
              <w:rPr>
                <w:rFonts w:ascii="Arial Narrow" w:hAnsi="Arial Narrow"/>
                <w:sz w:val="18"/>
                <w:szCs w:val="18"/>
              </w:rPr>
            </w:pPr>
            <w:r w:rsidRPr="00B32FDA">
              <w:rPr>
                <w:rFonts w:ascii="Arial Narrow" w:hAnsi="Arial Narrow"/>
                <w:sz w:val="18"/>
                <w:szCs w:val="18"/>
              </w:rPr>
              <w:lastRenderedPageBreak/>
              <w:t>American Panics and Depressions</w:t>
            </w:r>
          </w:p>
        </w:tc>
        <w:tc>
          <w:tcPr>
            <w:tcW w:w="1501" w:type="dxa"/>
          </w:tcPr>
          <w:p w14:paraId="64631953" w14:textId="77777777" w:rsidR="00D43F3C" w:rsidRPr="00B32FDA" w:rsidRDefault="00D43F3C" w:rsidP="00BF0EE6">
            <w:pPr>
              <w:rPr>
                <w:rFonts w:ascii="Arial Narrow" w:hAnsi="Arial Narrow"/>
                <w:sz w:val="18"/>
                <w:szCs w:val="18"/>
              </w:rPr>
            </w:pPr>
          </w:p>
          <w:p w14:paraId="48CF7EE9" w14:textId="77777777" w:rsidR="00D43F3C" w:rsidRPr="00B32FDA" w:rsidRDefault="00D43F3C" w:rsidP="00BF0EE6">
            <w:pPr>
              <w:rPr>
                <w:rFonts w:ascii="Arial Narrow" w:hAnsi="Arial Narrow"/>
                <w:sz w:val="18"/>
                <w:szCs w:val="18"/>
              </w:rPr>
            </w:pPr>
            <w:r w:rsidRPr="00B32FDA">
              <w:rPr>
                <w:rFonts w:ascii="Arial Narrow" w:hAnsi="Arial Narrow"/>
                <w:sz w:val="18"/>
                <w:szCs w:val="18"/>
              </w:rPr>
              <w:t>Era</w:t>
            </w:r>
          </w:p>
        </w:tc>
        <w:tc>
          <w:tcPr>
            <w:tcW w:w="2970" w:type="dxa"/>
          </w:tcPr>
          <w:p w14:paraId="5B4490DA" w14:textId="77777777" w:rsidR="00D43F3C" w:rsidRPr="00B32FDA" w:rsidRDefault="00D43F3C" w:rsidP="00BF0EE6">
            <w:pPr>
              <w:rPr>
                <w:rFonts w:ascii="Arial Narrow" w:hAnsi="Arial Narrow"/>
                <w:sz w:val="18"/>
                <w:szCs w:val="18"/>
              </w:rPr>
            </w:pPr>
          </w:p>
          <w:p w14:paraId="7075DDB9" w14:textId="77777777" w:rsidR="00D43F3C" w:rsidRPr="00B32FDA" w:rsidRDefault="00D43F3C" w:rsidP="00BF0EE6">
            <w:pPr>
              <w:rPr>
                <w:rFonts w:ascii="Arial Narrow" w:hAnsi="Arial Narrow"/>
                <w:sz w:val="18"/>
                <w:szCs w:val="18"/>
              </w:rPr>
            </w:pPr>
            <w:r w:rsidRPr="00B32FDA">
              <w:rPr>
                <w:rFonts w:ascii="Arial Narrow" w:hAnsi="Arial Narrow"/>
                <w:sz w:val="18"/>
                <w:szCs w:val="18"/>
              </w:rPr>
              <w:t>Causes</w:t>
            </w:r>
          </w:p>
        </w:tc>
        <w:tc>
          <w:tcPr>
            <w:tcW w:w="2880" w:type="dxa"/>
          </w:tcPr>
          <w:p w14:paraId="74C7FCF0" w14:textId="77777777" w:rsidR="00D43F3C" w:rsidRPr="00B32FDA" w:rsidRDefault="00D43F3C" w:rsidP="00BF0EE6">
            <w:pPr>
              <w:rPr>
                <w:rFonts w:ascii="Arial Narrow" w:hAnsi="Arial Narrow"/>
                <w:sz w:val="18"/>
                <w:szCs w:val="18"/>
              </w:rPr>
            </w:pPr>
          </w:p>
          <w:p w14:paraId="373F7168" w14:textId="77777777" w:rsidR="00D43F3C" w:rsidRPr="00B32FDA" w:rsidRDefault="00D43F3C" w:rsidP="00BF0EE6">
            <w:pPr>
              <w:rPr>
                <w:rFonts w:ascii="Arial Narrow" w:hAnsi="Arial Narrow"/>
                <w:sz w:val="18"/>
                <w:szCs w:val="18"/>
              </w:rPr>
            </w:pPr>
            <w:r w:rsidRPr="00B32FDA">
              <w:rPr>
                <w:rFonts w:ascii="Arial Narrow" w:hAnsi="Arial Narrow"/>
                <w:sz w:val="18"/>
                <w:szCs w:val="18"/>
              </w:rPr>
              <w:t xml:space="preserve">Effects </w:t>
            </w:r>
          </w:p>
        </w:tc>
        <w:tc>
          <w:tcPr>
            <w:tcW w:w="2628" w:type="dxa"/>
          </w:tcPr>
          <w:p w14:paraId="17EE841E" w14:textId="77777777" w:rsidR="00D43F3C" w:rsidRPr="00B32FDA" w:rsidRDefault="00D43F3C" w:rsidP="00BF0EE6">
            <w:pPr>
              <w:rPr>
                <w:rFonts w:ascii="Arial Narrow" w:hAnsi="Arial Narrow"/>
                <w:sz w:val="18"/>
                <w:szCs w:val="18"/>
              </w:rPr>
            </w:pPr>
          </w:p>
          <w:p w14:paraId="344F2481" w14:textId="77777777" w:rsidR="00D43F3C" w:rsidRPr="00B32FDA" w:rsidRDefault="00D43F3C" w:rsidP="00BF0EE6">
            <w:pPr>
              <w:rPr>
                <w:rFonts w:ascii="Arial Narrow" w:hAnsi="Arial Narrow"/>
                <w:sz w:val="18"/>
                <w:szCs w:val="18"/>
              </w:rPr>
            </w:pPr>
            <w:r w:rsidRPr="00B32FDA">
              <w:rPr>
                <w:rFonts w:ascii="Arial Narrow" w:hAnsi="Arial Narrow"/>
                <w:sz w:val="18"/>
                <w:szCs w:val="18"/>
              </w:rPr>
              <w:t>Significance</w:t>
            </w:r>
          </w:p>
        </w:tc>
      </w:tr>
      <w:tr w:rsidR="008C6E94" w:rsidRPr="00B32FDA" w14:paraId="79D26534" w14:textId="77777777" w:rsidTr="008C6E94">
        <w:tc>
          <w:tcPr>
            <w:tcW w:w="1037" w:type="dxa"/>
          </w:tcPr>
          <w:p w14:paraId="140E36FC" w14:textId="77777777" w:rsidR="008C6E94" w:rsidRPr="00B32FDA" w:rsidRDefault="008C6E94" w:rsidP="008C6E94">
            <w:pPr>
              <w:rPr>
                <w:rFonts w:ascii="Arial Narrow" w:hAnsi="Arial Narrow"/>
                <w:sz w:val="18"/>
                <w:szCs w:val="18"/>
              </w:rPr>
            </w:pPr>
          </w:p>
          <w:p w14:paraId="00602669" w14:textId="77777777" w:rsidR="008C6E94" w:rsidRDefault="008C6E94" w:rsidP="008C6E94">
            <w:pPr>
              <w:rPr>
                <w:rFonts w:ascii="Arial Narrow" w:hAnsi="Arial Narrow"/>
                <w:sz w:val="18"/>
                <w:szCs w:val="18"/>
              </w:rPr>
            </w:pPr>
            <w:r w:rsidRPr="00B32FDA">
              <w:rPr>
                <w:rFonts w:ascii="Arial Narrow" w:hAnsi="Arial Narrow"/>
                <w:sz w:val="18"/>
                <w:szCs w:val="18"/>
              </w:rPr>
              <w:t xml:space="preserve">Panic </w:t>
            </w:r>
            <w:r>
              <w:rPr>
                <w:rFonts w:ascii="Arial Narrow" w:hAnsi="Arial Narrow"/>
                <w:sz w:val="18"/>
                <w:szCs w:val="18"/>
              </w:rPr>
              <w:t>of 1</w:t>
            </w:r>
            <w:r w:rsidR="00C625B1">
              <w:rPr>
                <w:rFonts w:ascii="Arial Narrow" w:hAnsi="Arial Narrow"/>
                <w:sz w:val="18"/>
                <w:szCs w:val="18"/>
              </w:rPr>
              <w:t>8</w:t>
            </w:r>
            <w:r>
              <w:rPr>
                <w:rFonts w:ascii="Arial Narrow" w:hAnsi="Arial Narrow"/>
                <w:sz w:val="18"/>
                <w:szCs w:val="18"/>
              </w:rPr>
              <w:t>73</w:t>
            </w:r>
          </w:p>
          <w:p w14:paraId="03AE3ADA"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and Depression</w:t>
            </w:r>
          </w:p>
          <w:p w14:paraId="4E147338"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of 1873-1876</w:t>
            </w:r>
          </w:p>
          <w:p w14:paraId="01951223" w14:textId="77777777" w:rsidR="008C6E94" w:rsidRPr="00B32FDA" w:rsidRDefault="008C6E94" w:rsidP="008C6E94">
            <w:pPr>
              <w:rPr>
                <w:rFonts w:ascii="Arial Narrow" w:hAnsi="Arial Narrow"/>
                <w:sz w:val="18"/>
                <w:szCs w:val="18"/>
              </w:rPr>
            </w:pPr>
          </w:p>
        </w:tc>
        <w:tc>
          <w:tcPr>
            <w:tcW w:w="1501" w:type="dxa"/>
          </w:tcPr>
          <w:p w14:paraId="4EE56D6E" w14:textId="77777777" w:rsidR="008C6E94" w:rsidRPr="00B32FDA" w:rsidRDefault="008C6E94" w:rsidP="008C6E94">
            <w:pPr>
              <w:rPr>
                <w:rFonts w:ascii="Arial Narrow" w:hAnsi="Arial Narrow"/>
                <w:sz w:val="18"/>
                <w:szCs w:val="18"/>
              </w:rPr>
            </w:pPr>
          </w:p>
        </w:tc>
        <w:tc>
          <w:tcPr>
            <w:tcW w:w="2970" w:type="dxa"/>
          </w:tcPr>
          <w:p w14:paraId="52A3EEF3" w14:textId="77777777"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Jay Cooke and Co. declared bankruptcy (this bank underwrote construction of Northern Pacific RR and helped finance the Civil War)</w:t>
            </w:r>
          </w:p>
          <w:p w14:paraId="7612CB59" w14:textId="77777777"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Overproduction and over expansion of economy</w:t>
            </w:r>
          </w:p>
          <w:p w14:paraId="4A1004D3" w14:textId="77777777"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Declining market</w:t>
            </w:r>
          </w:p>
          <w:p w14:paraId="6395F747" w14:textId="77777777"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Deflation</w:t>
            </w:r>
          </w:p>
          <w:p w14:paraId="0B3C5CD3" w14:textId="77777777"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European banks (also in depression) called in loans to Americans</w:t>
            </w:r>
          </w:p>
          <w:p w14:paraId="25C1D210" w14:textId="77777777"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Crime of 73 prevented increase in currency through silver</w:t>
            </w:r>
          </w:p>
        </w:tc>
        <w:tc>
          <w:tcPr>
            <w:tcW w:w="2880" w:type="dxa"/>
          </w:tcPr>
          <w:p w14:paraId="17A46743"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Stock Market panic… people sold their stocks</w:t>
            </w:r>
          </w:p>
          <w:p w14:paraId="191A38B4"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10,000 businesses failed</w:t>
            </w:r>
          </w:p>
          <w:p w14:paraId="1DFE102F"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New York Stock Exchange closed its doors for 10 days</w:t>
            </w:r>
          </w:p>
          <w:p w14:paraId="36BF96CB"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RR construction declined and some defaulted on their loans</w:t>
            </w:r>
          </w:p>
          <w:p w14:paraId="6F08BAAB"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Unemployed move to cities seeking jobs</w:t>
            </w:r>
          </w:p>
          <w:p w14:paraId="3CEE128E"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Desperate individuals move west in hopes of finding opportunity</w:t>
            </w:r>
          </w:p>
          <w:p w14:paraId="144AA2BC" w14:textId="77777777"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Interest in silver increased among farmers and workers</w:t>
            </w:r>
          </w:p>
          <w:p w14:paraId="0E51D546" w14:textId="77777777" w:rsidR="008C6E94" w:rsidRPr="00B32FDA" w:rsidRDefault="008C6E94" w:rsidP="008C6E94">
            <w:pPr>
              <w:pStyle w:val="ListParagraph"/>
              <w:rPr>
                <w:rFonts w:ascii="Arial Narrow" w:hAnsi="Arial Narrow"/>
                <w:sz w:val="18"/>
                <w:szCs w:val="18"/>
              </w:rPr>
            </w:pPr>
          </w:p>
        </w:tc>
        <w:tc>
          <w:tcPr>
            <w:tcW w:w="2628" w:type="dxa"/>
          </w:tcPr>
          <w:p w14:paraId="746FA323" w14:textId="77777777" w:rsidR="008C6E94" w:rsidRPr="00B32FDA" w:rsidRDefault="008C6E94" w:rsidP="008C6E94">
            <w:pPr>
              <w:rPr>
                <w:rFonts w:ascii="Arial Narrow" w:hAnsi="Arial Narrow"/>
                <w:sz w:val="18"/>
                <w:szCs w:val="18"/>
              </w:rPr>
            </w:pPr>
          </w:p>
        </w:tc>
      </w:tr>
      <w:tr w:rsidR="008C6E94" w:rsidRPr="00B32FDA" w14:paraId="0E81B322" w14:textId="77777777" w:rsidTr="008C6E94">
        <w:tc>
          <w:tcPr>
            <w:tcW w:w="1037" w:type="dxa"/>
          </w:tcPr>
          <w:p w14:paraId="178186E3" w14:textId="77777777" w:rsidR="008C6E94" w:rsidRPr="00B32FDA" w:rsidRDefault="008C6E94" w:rsidP="008C6E94">
            <w:pPr>
              <w:rPr>
                <w:rFonts w:ascii="Arial Narrow" w:hAnsi="Arial Narrow"/>
                <w:sz w:val="18"/>
                <w:szCs w:val="18"/>
              </w:rPr>
            </w:pPr>
          </w:p>
          <w:p w14:paraId="5F2063D7" w14:textId="77777777" w:rsidR="008C6E94" w:rsidRDefault="008C6E94" w:rsidP="008C6E94">
            <w:pPr>
              <w:rPr>
                <w:rFonts w:ascii="Arial Narrow" w:hAnsi="Arial Narrow"/>
                <w:sz w:val="18"/>
                <w:szCs w:val="18"/>
              </w:rPr>
            </w:pPr>
            <w:r w:rsidRPr="00B32FDA">
              <w:rPr>
                <w:rFonts w:ascii="Arial Narrow" w:hAnsi="Arial Narrow"/>
                <w:sz w:val="18"/>
                <w:szCs w:val="18"/>
              </w:rPr>
              <w:t xml:space="preserve">Panic </w:t>
            </w:r>
            <w:r>
              <w:rPr>
                <w:rFonts w:ascii="Arial Narrow" w:hAnsi="Arial Narrow"/>
                <w:sz w:val="18"/>
                <w:szCs w:val="18"/>
              </w:rPr>
              <w:t>of 1893</w:t>
            </w:r>
          </w:p>
          <w:p w14:paraId="78A323D7"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and Depression of 1893-1897</w:t>
            </w:r>
          </w:p>
          <w:p w14:paraId="25A2EF29" w14:textId="77777777" w:rsidR="008C6E94" w:rsidRPr="00B32FDA" w:rsidRDefault="008C6E94" w:rsidP="008C6E94">
            <w:pPr>
              <w:rPr>
                <w:rFonts w:ascii="Arial Narrow" w:hAnsi="Arial Narrow"/>
                <w:sz w:val="18"/>
                <w:szCs w:val="18"/>
              </w:rPr>
            </w:pPr>
          </w:p>
        </w:tc>
        <w:tc>
          <w:tcPr>
            <w:tcW w:w="1501" w:type="dxa"/>
          </w:tcPr>
          <w:p w14:paraId="76BDBBB4" w14:textId="77777777" w:rsidR="008C6E94" w:rsidRPr="00B32FDA" w:rsidRDefault="008C6E94" w:rsidP="008C6E94">
            <w:pPr>
              <w:rPr>
                <w:rFonts w:ascii="Arial Narrow" w:hAnsi="Arial Narrow"/>
                <w:sz w:val="18"/>
                <w:szCs w:val="18"/>
              </w:rPr>
            </w:pPr>
          </w:p>
        </w:tc>
        <w:tc>
          <w:tcPr>
            <w:tcW w:w="2970" w:type="dxa"/>
          </w:tcPr>
          <w:p w14:paraId="67D6D0FD" w14:textId="77777777"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Excessive industry and RR speculation</w:t>
            </w:r>
          </w:p>
          <w:p w14:paraId="371C69A1" w14:textId="77777777"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Philadelphia and Reading RR file for bankruptcy</w:t>
            </w:r>
          </w:p>
          <w:p w14:paraId="580D18A8" w14:textId="77777777"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McKinley Tariff of 1890 and decreased exports</w:t>
            </w:r>
          </w:p>
          <w:p w14:paraId="0977D6B3" w14:textId="77777777"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Grain, cotton, steel, and timber prices fall</w:t>
            </w:r>
          </w:p>
          <w:p w14:paraId="5574598F" w14:textId="77777777"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European banks sell their American stocks and bonds</w:t>
            </w:r>
          </w:p>
          <w:p w14:paraId="6B9C9631" w14:textId="77777777"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Public runs on banks</w:t>
            </w:r>
          </w:p>
        </w:tc>
        <w:tc>
          <w:tcPr>
            <w:tcW w:w="2880" w:type="dxa"/>
          </w:tcPr>
          <w:p w14:paraId="713ACE6F" w14:textId="77777777"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J.P. Morgan warns President Cleveland of the panic and urged him to repeal the Sherman Silver Purchase Act of 1890… it is repealed but does not stop the depression which is worldwide</w:t>
            </w:r>
          </w:p>
          <w:p w14:paraId="780E633E" w14:textId="77777777"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500 banks failed</w:t>
            </w:r>
          </w:p>
          <w:p w14:paraId="5B024984" w14:textId="77777777"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Coxey’s Army marched on Washington</w:t>
            </w:r>
          </w:p>
          <w:p w14:paraId="01CB40DF" w14:textId="77777777"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Government borrows 65 million from J.P. Morgan</w:t>
            </w:r>
          </w:p>
          <w:p w14:paraId="6D845E69" w14:textId="77777777"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Debate over bimetallism increases</w:t>
            </w:r>
          </w:p>
        </w:tc>
        <w:tc>
          <w:tcPr>
            <w:tcW w:w="2628" w:type="dxa"/>
          </w:tcPr>
          <w:p w14:paraId="0A26D338" w14:textId="77777777" w:rsidR="008C6E94" w:rsidRPr="00B32FDA" w:rsidRDefault="008C6E94" w:rsidP="008C6E94">
            <w:pPr>
              <w:rPr>
                <w:rFonts w:ascii="Arial Narrow" w:hAnsi="Arial Narrow"/>
                <w:sz w:val="18"/>
                <w:szCs w:val="18"/>
              </w:rPr>
            </w:pPr>
          </w:p>
        </w:tc>
      </w:tr>
      <w:tr w:rsidR="008C6E94" w:rsidRPr="00B32FDA" w14:paraId="6A6477DA" w14:textId="77777777" w:rsidTr="008C6E94">
        <w:tc>
          <w:tcPr>
            <w:tcW w:w="1037" w:type="dxa"/>
          </w:tcPr>
          <w:p w14:paraId="20C1E423" w14:textId="77777777" w:rsidR="008C6E94" w:rsidRPr="00B32FDA" w:rsidRDefault="008C6E94" w:rsidP="008C6E94">
            <w:pPr>
              <w:rPr>
                <w:rFonts w:ascii="Arial Narrow" w:hAnsi="Arial Narrow"/>
                <w:sz w:val="18"/>
                <w:szCs w:val="18"/>
              </w:rPr>
            </w:pPr>
          </w:p>
          <w:p w14:paraId="4959E2D0" w14:textId="77777777" w:rsidR="008C6E94" w:rsidRPr="00B32FDA" w:rsidRDefault="008C6E94" w:rsidP="008C6E94">
            <w:pPr>
              <w:rPr>
                <w:rFonts w:ascii="Arial Narrow" w:hAnsi="Arial Narrow"/>
                <w:sz w:val="18"/>
                <w:szCs w:val="18"/>
              </w:rPr>
            </w:pPr>
            <w:r w:rsidRPr="00B32FDA">
              <w:rPr>
                <w:rFonts w:ascii="Arial Narrow" w:hAnsi="Arial Narrow"/>
                <w:sz w:val="18"/>
                <w:szCs w:val="18"/>
              </w:rPr>
              <w:t>Panic of 1901</w:t>
            </w:r>
          </w:p>
          <w:p w14:paraId="185F2613" w14:textId="77777777" w:rsidR="008C6E94" w:rsidRPr="00B32FDA" w:rsidRDefault="008C6E94" w:rsidP="008C6E94">
            <w:pPr>
              <w:rPr>
                <w:rFonts w:ascii="Arial Narrow" w:hAnsi="Arial Narrow"/>
                <w:sz w:val="18"/>
                <w:szCs w:val="18"/>
              </w:rPr>
            </w:pPr>
          </w:p>
        </w:tc>
        <w:tc>
          <w:tcPr>
            <w:tcW w:w="1501" w:type="dxa"/>
          </w:tcPr>
          <w:p w14:paraId="15445895" w14:textId="77777777" w:rsidR="008C6E94" w:rsidRPr="00B32FDA" w:rsidRDefault="008C6E94" w:rsidP="008C6E94">
            <w:pPr>
              <w:rPr>
                <w:rFonts w:ascii="Arial Narrow" w:hAnsi="Arial Narrow"/>
                <w:sz w:val="18"/>
                <w:szCs w:val="18"/>
              </w:rPr>
            </w:pPr>
          </w:p>
        </w:tc>
        <w:tc>
          <w:tcPr>
            <w:tcW w:w="2970" w:type="dxa"/>
          </w:tcPr>
          <w:p w14:paraId="7A071003" w14:textId="77777777" w:rsidR="008C6E94" w:rsidRPr="00B32FDA" w:rsidRDefault="008C6E94" w:rsidP="008C6E94">
            <w:pPr>
              <w:pStyle w:val="ListParagraph"/>
              <w:numPr>
                <w:ilvl w:val="0"/>
                <w:numId w:val="14"/>
              </w:numPr>
              <w:rPr>
                <w:rFonts w:ascii="Arial Narrow" w:hAnsi="Arial Narrow"/>
                <w:sz w:val="18"/>
                <w:szCs w:val="18"/>
              </w:rPr>
            </w:pPr>
            <w:r w:rsidRPr="00B32FDA">
              <w:rPr>
                <w:rFonts w:ascii="Arial Narrow" w:hAnsi="Arial Narrow"/>
                <w:sz w:val="18"/>
                <w:szCs w:val="18"/>
              </w:rPr>
              <w:t>Drought</w:t>
            </w:r>
          </w:p>
          <w:p w14:paraId="7BFE32A8" w14:textId="77777777" w:rsidR="008C6E94" w:rsidRPr="00B32FDA" w:rsidRDefault="008C6E94" w:rsidP="008C6E94">
            <w:pPr>
              <w:pStyle w:val="ListParagraph"/>
              <w:numPr>
                <w:ilvl w:val="0"/>
                <w:numId w:val="14"/>
              </w:numPr>
              <w:rPr>
                <w:rFonts w:ascii="Arial Narrow" w:hAnsi="Arial Narrow"/>
                <w:sz w:val="18"/>
                <w:szCs w:val="18"/>
              </w:rPr>
            </w:pPr>
            <w:r w:rsidRPr="00B32FDA">
              <w:rPr>
                <w:rFonts w:ascii="Arial Narrow" w:hAnsi="Arial Narrow"/>
                <w:sz w:val="18"/>
                <w:szCs w:val="18"/>
              </w:rPr>
              <w:t>Public spooked by McKinley’s assassination</w:t>
            </w:r>
          </w:p>
          <w:p w14:paraId="61EA42B4" w14:textId="77777777" w:rsidR="008C6E94" w:rsidRPr="00B32FDA" w:rsidRDefault="008C6E94" w:rsidP="008C6E94">
            <w:pPr>
              <w:pStyle w:val="ListParagraph"/>
              <w:numPr>
                <w:ilvl w:val="0"/>
                <w:numId w:val="14"/>
              </w:numPr>
              <w:rPr>
                <w:rFonts w:ascii="Arial Narrow" w:hAnsi="Arial Narrow"/>
                <w:sz w:val="18"/>
                <w:szCs w:val="18"/>
              </w:rPr>
            </w:pPr>
            <w:r w:rsidRPr="00B32FDA">
              <w:rPr>
                <w:rFonts w:ascii="Arial Narrow" w:hAnsi="Arial Narrow"/>
                <w:sz w:val="18"/>
                <w:szCs w:val="18"/>
              </w:rPr>
              <w:t>Edward Harriman tries to buy up Northern Pacific stock (already controlled Union Pacific)</w:t>
            </w:r>
          </w:p>
        </w:tc>
        <w:tc>
          <w:tcPr>
            <w:tcW w:w="2880" w:type="dxa"/>
          </w:tcPr>
          <w:p w14:paraId="730DCDFA" w14:textId="77777777" w:rsidR="008C6E94" w:rsidRPr="00B32FDA" w:rsidRDefault="008C6E94" w:rsidP="008C6E94">
            <w:pPr>
              <w:pStyle w:val="ListParagraph"/>
              <w:numPr>
                <w:ilvl w:val="0"/>
                <w:numId w:val="15"/>
              </w:numPr>
              <w:rPr>
                <w:rFonts w:ascii="Arial Narrow" w:hAnsi="Arial Narrow"/>
                <w:sz w:val="18"/>
                <w:szCs w:val="18"/>
              </w:rPr>
            </w:pPr>
            <w:r w:rsidRPr="00B32FDA">
              <w:rPr>
                <w:rFonts w:ascii="Arial Narrow" w:hAnsi="Arial Narrow"/>
                <w:sz w:val="18"/>
                <w:szCs w:val="18"/>
              </w:rPr>
              <w:t>Stock holders panicked and began selling… first major stock market crash for the New York Stock Exchange</w:t>
            </w:r>
          </w:p>
          <w:p w14:paraId="73A3E0CF" w14:textId="77777777" w:rsidR="008C6E94" w:rsidRPr="00D43F3C" w:rsidRDefault="008C6E94" w:rsidP="00D43F3C">
            <w:pPr>
              <w:pStyle w:val="ListParagraph"/>
              <w:numPr>
                <w:ilvl w:val="0"/>
                <w:numId w:val="15"/>
              </w:numPr>
              <w:rPr>
                <w:rFonts w:ascii="Arial Narrow" w:hAnsi="Arial Narrow"/>
                <w:sz w:val="18"/>
                <w:szCs w:val="18"/>
              </w:rPr>
            </w:pPr>
            <w:r w:rsidRPr="00B32FDA">
              <w:rPr>
                <w:rFonts w:ascii="Arial Narrow" w:hAnsi="Arial Narrow"/>
                <w:sz w:val="18"/>
                <w:szCs w:val="18"/>
              </w:rPr>
              <w:t>Harriman and his monopoly (Northern Securities Holding Co.) soon broken up under the Sherman Antitrust Act</w:t>
            </w:r>
          </w:p>
        </w:tc>
        <w:tc>
          <w:tcPr>
            <w:tcW w:w="2628" w:type="dxa"/>
          </w:tcPr>
          <w:p w14:paraId="70F4621A" w14:textId="77777777" w:rsidR="008C6E94" w:rsidRPr="00B32FDA" w:rsidRDefault="00C625B1" w:rsidP="008C6E94">
            <w:pPr>
              <w:rPr>
                <w:rFonts w:ascii="Arial Narrow" w:hAnsi="Arial Narrow"/>
                <w:sz w:val="18"/>
                <w:szCs w:val="18"/>
              </w:rPr>
            </w:pPr>
            <w:r>
              <w:rPr>
                <w:rFonts w:ascii="Arial Narrow" w:hAnsi="Arial Narrow"/>
                <w:sz w:val="18"/>
                <w:szCs w:val="18"/>
              </w:rPr>
              <w:t xml:space="preserve">Progressive reformers sought federal legislation to increase government control of banking and money supply </w:t>
            </w:r>
            <w:proofErr w:type="gramStart"/>
            <w:r>
              <w:rPr>
                <w:rFonts w:ascii="Arial Narrow" w:hAnsi="Arial Narrow"/>
                <w:sz w:val="18"/>
                <w:szCs w:val="18"/>
              </w:rPr>
              <w:t>in order to</w:t>
            </w:r>
            <w:proofErr w:type="gramEnd"/>
            <w:r>
              <w:rPr>
                <w:rFonts w:ascii="Arial Narrow" w:hAnsi="Arial Narrow"/>
                <w:sz w:val="18"/>
                <w:szCs w:val="18"/>
              </w:rPr>
              <w:t xml:space="preserve"> reduce the wild fluctuations of the business cycle. The Federal Reserve Act is passed in 1913, creating our current system, Federal Reserve System.</w:t>
            </w:r>
          </w:p>
        </w:tc>
      </w:tr>
      <w:tr w:rsidR="008C6E94" w:rsidRPr="00B32FDA" w14:paraId="21B19F89" w14:textId="77777777" w:rsidTr="008C6E94">
        <w:tc>
          <w:tcPr>
            <w:tcW w:w="1037" w:type="dxa"/>
          </w:tcPr>
          <w:p w14:paraId="2B56E281" w14:textId="77777777" w:rsidR="008C6E94" w:rsidRDefault="008C6E94" w:rsidP="008C6E94">
            <w:pPr>
              <w:rPr>
                <w:rFonts w:ascii="Arial Narrow" w:hAnsi="Arial Narrow"/>
                <w:sz w:val="18"/>
                <w:szCs w:val="18"/>
              </w:rPr>
            </w:pPr>
          </w:p>
          <w:p w14:paraId="3F3C2F74" w14:textId="77777777" w:rsidR="008C6E94" w:rsidRDefault="008C6E94" w:rsidP="008C6E94">
            <w:pPr>
              <w:rPr>
                <w:rFonts w:ascii="Arial Narrow" w:hAnsi="Arial Narrow"/>
                <w:sz w:val="18"/>
                <w:szCs w:val="18"/>
              </w:rPr>
            </w:pPr>
            <w:r>
              <w:rPr>
                <w:rFonts w:ascii="Arial Narrow" w:hAnsi="Arial Narrow"/>
                <w:sz w:val="18"/>
                <w:szCs w:val="18"/>
              </w:rPr>
              <w:t>Panic of 1929</w:t>
            </w:r>
          </w:p>
          <w:p w14:paraId="02F53EA6" w14:textId="77777777" w:rsidR="008C6E94" w:rsidRDefault="008C6E94" w:rsidP="008C6E94">
            <w:pPr>
              <w:rPr>
                <w:rFonts w:ascii="Arial Narrow" w:hAnsi="Arial Narrow"/>
                <w:sz w:val="18"/>
                <w:szCs w:val="18"/>
              </w:rPr>
            </w:pPr>
            <w:r>
              <w:rPr>
                <w:rFonts w:ascii="Arial Narrow" w:hAnsi="Arial Narrow"/>
                <w:sz w:val="18"/>
                <w:szCs w:val="18"/>
              </w:rPr>
              <w:t xml:space="preserve">and </w:t>
            </w:r>
          </w:p>
          <w:p w14:paraId="1571210D" w14:textId="77777777" w:rsidR="008C6E94" w:rsidRDefault="008C6E94" w:rsidP="008C6E94">
            <w:pPr>
              <w:rPr>
                <w:rFonts w:ascii="Arial Narrow" w:hAnsi="Arial Narrow"/>
                <w:sz w:val="18"/>
                <w:szCs w:val="18"/>
              </w:rPr>
            </w:pPr>
            <w:r>
              <w:rPr>
                <w:rFonts w:ascii="Arial Narrow" w:hAnsi="Arial Narrow"/>
                <w:sz w:val="18"/>
                <w:szCs w:val="18"/>
              </w:rPr>
              <w:t>“Great”</w:t>
            </w:r>
          </w:p>
          <w:p w14:paraId="300DB2CA" w14:textId="77777777" w:rsidR="008C6E94" w:rsidRPr="00B32FDA" w:rsidRDefault="008C6E94" w:rsidP="008C6E94">
            <w:pPr>
              <w:rPr>
                <w:rFonts w:ascii="Arial Narrow" w:hAnsi="Arial Narrow"/>
                <w:sz w:val="18"/>
                <w:szCs w:val="18"/>
              </w:rPr>
            </w:pPr>
            <w:r>
              <w:rPr>
                <w:rFonts w:ascii="Arial Narrow" w:hAnsi="Arial Narrow"/>
                <w:sz w:val="18"/>
                <w:szCs w:val="18"/>
              </w:rPr>
              <w:t>Depression of 1929-1945</w:t>
            </w:r>
          </w:p>
        </w:tc>
        <w:tc>
          <w:tcPr>
            <w:tcW w:w="1501" w:type="dxa"/>
          </w:tcPr>
          <w:p w14:paraId="1890A94E" w14:textId="77777777" w:rsidR="008C6E94" w:rsidRPr="00B32FDA" w:rsidRDefault="008C6E94" w:rsidP="008C6E94">
            <w:pPr>
              <w:rPr>
                <w:rFonts w:ascii="Arial Narrow" w:hAnsi="Arial Narrow"/>
                <w:sz w:val="18"/>
                <w:szCs w:val="18"/>
              </w:rPr>
            </w:pPr>
          </w:p>
        </w:tc>
        <w:tc>
          <w:tcPr>
            <w:tcW w:w="2970" w:type="dxa"/>
          </w:tcPr>
          <w:p w14:paraId="00BBD87A" w14:textId="77777777" w:rsidR="008C6E94" w:rsidRDefault="008C6E94" w:rsidP="008C6E94">
            <w:pPr>
              <w:rPr>
                <w:rFonts w:ascii="Arial Narrow" w:hAnsi="Arial Narrow"/>
                <w:sz w:val="18"/>
                <w:szCs w:val="18"/>
              </w:rPr>
            </w:pPr>
          </w:p>
          <w:p w14:paraId="416C6A35" w14:textId="77777777" w:rsidR="008C6E94" w:rsidRDefault="008C6E94" w:rsidP="008C6E94">
            <w:pPr>
              <w:rPr>
                <w:rFonts w:ascii="Arial Narrow" w:hAnsi="Arial Narrow"/>
                <w:sz w:val="18"/>
                <w:szCs w:val="18"/>
              </w:rPr>
            </w:pPr>
            <w:r>
              <w:rPr>
                <w:rFonts w:ascii="Arial Narrow" w:hAnsi="Arial Narrow"/>
                <w:sz w:val="18"/>
                <w:szCs w:val="18"/>
              </w:rPr>
              <w:t>1.</w:t>
            </w:r>
          </w:p>
          <w:p w14:paraId="77333B55" w14:textId="77777777" w:rsidR="008C6E94" w:rsidRDefault="008C6E94" w:rsidP="008C6E94">
            <w:pPr>
              <w:rPr>
                <w:rFonts w:ascii="Arial Narrow" w:hAnsi="Arial Narrow"/>
                <w:sz w:val="18"/>
                <w:szCs w:val="18"/>
              </w:rPr>
            </w:pPr>
          </w:p>
          <w:p w14:paraId="03782D82" w14:textId="77777777" w:rsidR="008C6E94" w:rsidRDefault="008C6E94" w:rsidP="008C6E94">
            <w:pPr>
              <w:rPr>
                <w:rFonts w:ascii="Arial Narrow" w:hAnsi="Arial Narrow"/>
                <w:sz w:val="18"/>
                <w:szCs w:val="18"/>
              </w:rPr>
            </w:pPr>
          </w:p>
          <w:p w14:paraId="347690FF" w14:textId="77777777" w:rsidR="008C6E94" w:rsidRDefault="008C6E94" w:rsidP="008C6E94">
            <w:pPr>
              <w:rPr>
                <w:rFonts w:ascii="Arial Narrow" w:hAnsi="Arial Narrow"/>
                <w:sz w:val="18"/>
                <w:szCs w:val="18"/>
              </w:rPr>
            </w:pPr>
            <w:r>
              <w:rPr>
                <w:rFonts w:ascii="Arial Narrow" w:hAnsi="Arial Narrow"/>
                <w:sz w:val="18"/>
                <w:szCs w:val="18"/>
              </w:rPr>
              <w:t>2.</w:t>
            </w:r>
          </w:p>
          <w:p w14:paraId="43A54607" w14:textId="77777777" w:rsidR="008C6E94" w:rsidRDefault="008C6E94" w:rsidP="008C6E94">
            <w:pPr>
              <w:rPr>
                <w:rFonts w:ascii="Arial Narrow" w:hAnsi="Arial Narrow"/>
                <w:sz w:val="18"/>
                <w:szCs w:val="18"/>
              </w:rPr>
            </w:pPr>
          </w:p>
          <w:p w14:paraId="367C47A5" w14:textId="77777777" w:rsidR="008C6E94" w:rsidRDefault="008C6E94" w:rsidP="008C6E94">
            <w:pPr>
              <w:rPr>
                <w:rFonts w:ascii="Arial Narrow" w:hAnsi="Arial Narrow"/>
                <w:sz w:val="18"/>
                <w:szCs w:val="18"/>
              </w:rPr>
            </w:pPr>
          </w:p>
          <w:p w14:paraId="58D55B42" w14:textId="77777777" w:rsidR="008C6E94" w:rsidRDefault="008C6E94" w:rsidP="008C6E94">
            <w:pPr>
              <w:rPr>
                <w:rFonts w:ascii="Arial Narrow" w:hAnsi="Arial Narrow"/>
                <w:sz w:val="18"/>
                <w:szCs w:val="18"/>
              </w:rPr>
            </w:pPr>
            <w:r>
              <w:rPr>
                <w:rFonts w:ascii="Arial Narrow" w:hAnsi="Arial Narrow"/>
                <w:sz w:val="18"/>
                <w:szCs w:val="18"/>
              </w:rPr>
              <w:t>3.</w:t>
            </w:r>
          </w:p>
          <w:p w14:paraId="0C1AD669" w14:textId="77777777" w:rsidR="008C6E94" w:rsidRDefault="008C6E94" w:rsidP="008C6E94">
            <w:pPr>
              <w:rPr>
                <w:rFonts w:ascii="Arial Narrow" w:hAnsi="Arial Narrow"/>
                <w:sz w:val="18"/>
                <w:szCs w:val="18"/>
              </w:rPr>
            </w:pPr>
          </w:p>
          <w:p w14:paraId="7CA02F0A" w14:textId="77777777" w:rsidR="008C6E94" w:rsidRDefault="008C6E94" w:rsidP="008C6E94">
            <w:pPr>
              <w:rPr>
                <w:rFonts w:ascii="Arial Narrow" w:hAnsi="Arial Narrow"/>
                <w:sz w:val="18"/>
                <w:szCs w:val="18"/>
              </w:rPr>
            </w:pPr>
          </w:p>
          <w:p w14:paraId="28399BFA" w14:textId="77777777" w:rsidR="008C6E94" w:rsidRDefault="008C6E94" w:rsidP="008C6E94">
            <w:pPr>
              <w:rPr>
                <w:rFonts w:ascii="Arial Narrow" w:hAnsi="Arial Narrow"/>
                <w:sz w:val="18"/>
                <w:szCs w:val="18"/>
              </w:rPr>
            </w:pPr>
            <w:r>
              <w:rPr>
                <w:rFonts w:ascii="Arial Narrow" w:hAnsi="Arial Narrow"/>
                <w:sz w:val="18"/>
                <w:szCs w:val="18"/>
              </w:rPr>
              <w:t>4.</w:t>
            </w:r>
          </w:p>
          <w:p w14:paraId="45219DB6" w14:textId="77777777" w:rsidR="008C6E94" w:rsidRDefault="008C6E94" w:rsidP="008C6E94">
            <w:pPr>
              <w:rPr>
                <w:rFonts w:ascii="Arial Narrow" w:hAnsi="Arial Narrow"/>
                <w:sz w:val="18"/>
                <w:szCs w:val="18"/>
              </w:rPr>
            </w:pPr>
          </w:p>
          <w:p w14:paraId="35AC2B6E" w14:textId="77777777" w:rsidR="008C6E94" w:rsidRDefault="008C6E94" w:rsidP="008C6E94">
            <w:pPr>
              <w:rPr>
                <w:rFonts w:ascii="Arial Narrow" w:hAnsi="Arial Narrow"/>
                <w:sz w:val="18"/>
                <w:szCs w:val="18"/>
              </w:rPr>
            </w:pPr>
          </w:p>
          <w:p w14:paraId="290AEC69" w14:textId="77777777" w:rsidR="008C6E94" w:rsidRDefault="008C6E94" w:rsidP="008C6E94">
            <w:pPr>
              <w:rPr>
                <w:rFonts w:ascii="Arial Narrow" w:hAnsi="Arial Narrow"/>
                <w:sz w:val="18"/>
                <w:szCs w:val="18"/>
              </w:rPr>
            </w:pPr>
            <w:r>
              <w:rPr>
                <w:rFonts w:ascii="Arial Narrow" w:hAnsi="Arial Narrow"/>
                <w:sz w:val="18"/>
                <w:szCs w:val="18"/>
              </w:rPr>
              <w:t>5.</w:t>
            </w:r>
          </w:p>
          <w:p w14:paraId="231C3CA2" w14:textId="77777777" w:rsidR="008C6E94" w:rsidRDefault="008C6E94" w:rsidP="008C6E94">
            <w:pPr>
              <w:rPr>
                <w:rFonts w:ascii="Arial Narrow" w:hAnsi="Arial Narrow"/>
                <w:sz w:val="18"/>
                <w:szCs w:val="18"/>
              </w:rPr>
            </w:pPr>
          </w:p>
          <w:p w14:paraId="0D4EC714" w14:textId="77777777" w:rsidR="008C6E94" w:rsidRDefault="008C6E94" w:rsidP="008C6E94">
            <w:pPr>
              <w:rPr>
                <w:rFonts w:ascii="Arial Narrow" w:hAnsi="Arial Narrow"/>
                <w:sz w:val="18"/>
                <w:szCs w:val="18"/>
              </w:rPr>
            </w:pPr>
          </w:p>
          <w:p w14:paraId="223814E5" w14:textId="77777777" w:rsidR="008C6E94" w:rsidRDefault="008C6E94" w:rsidP="008C6E94">
            <w:pPr>
              <w:rPr>
                <w:rFonts w:ascii="Arial Narrow" w:hAnsi="Arial Narrow"/>
                <w:sz w:val="18"/>
                <w:szCs w:val="18"/>
              </w:rPr>
            </w:pPr>
            <w:r>
              <w:rPr>
                <w:rFonts w:ascii="Arial Narrow" w:hAnsi="Arial Narrow"/>
                <w:sz w:val="18"/>
                <w:szCs w:val="18"/>
              </w:rPr>
              <w:t>6.</w:t>
            </w:r>
          </w:p>
          <w:p w14:paraId="5C866BBB" w14:textId="77777777" w:rsidR="008C6E94" w:rsidRDefault="008C6E94" w:rsidP="008C6E94">
            <w:pPr>
              <w:rPr>
                <w:rFonts w:ascii="Arial Narrow" w:hAnsi="Arial Narrow"/>
                <w:sz w:val="18"/>
                <w:szCs w:val="18"/>
              </w:rPr>
            </w:pPr>
          </w:p>
          <w:p w14:paraId="2BDFDD45" w14:textId="77777777" w:rsidR="008C6E94" w:rsidRDefault="008C6E94" w:rsidP="008C6E94">
            <w:pPr>
              <w:rPr>
                <w:rFonts w:ascii="Arial Narrow" w:hAnsi="Arial Narrow"/>
                <w:sz w:val="18"/>
                <w:szCs w:val="18"/>
              </w:rPr>
            </w:pPr>
            <w:r>
              <w:rPr>
                <w:rFonts w:ascii="Arial Narrow" w:hAnsi="Arial Narrow"/>
                <w:sz w:val="18"/>
                <w:szCs w:val="18"/>
              </w:rPr>
              <w:t>Other causes:</w:t>
            </w:r>
          </w:p>
          <w:p w14:paraId="46386EF7" w14:textId="77777777" w:rsidR="008C6E94" w:rsidRDefault="008C6E94" w:rsidP="008C6E94">
            <w:pPr>
              <w:rPr>
                <w:rFonts w:ascii="Arial Narrow" w:hAnsi="Arial Narrow"/>
                <w:sz w:val="18"/>
                <w:szCs w:val="18"/>
              </w:rPr>
            </w:pPr>
          </w:p>
          <w:p w14:paraId="7E05DDD5" w14:textId="77777777" w:rsidR="008C6E94" w:rsidRDefault="008C6E94" w:rsidP="008C6E94">
            <w:pPr>
              <w:rPr>
                <w:rFonts w:ascii="Arial Narrow" w:hAnsi="Arial Narrow"/>
                <w:sz w:val="18"/>
                <w:szCs w:val="18"/>
              </w:rPr>
            </w:pPr>
          </w:p>
          <w:p w14:paraId="421C27FE" w14:textId="77777777" w:rsidR="008C6E94" w:rsidRDefault="008C6E94" w:rsidP="008C6E94">
            <w:pPr>
              <w:rPr>
                <w:rFonts w:ascii="Arial Narrow" w:hAnsi="Arial Narrow"/>
                <w:sz w:val="18"/>
                <w:szCs w:val="18"/>
              </w:rPr>
            </w:pPr>
          </w:p>
          <w:p w14:paraId="4D371F9A" w14:textId="77777777" w:rsidR="008C6E94" w:rsidRPr="00B32FDA" w:rsidRDefault="008C6E94" w:rsidP="008C6E94">
            <w:pPr>
              <w:rPr>
                <w:rFonts w:ascii="Arial Narrow" w:hAnsi="Arial Narrow"/>
                <w:sz w:val="18"/>
                <w:szCs w:val="18"/>
              </w:rPr>
            </w:pPr>
          </w:p>
        </w:tc>
        <w:tc>
          <w:tcPr>
            <w:tcW w:w="2880" w:type="dxa"/>
          </w:tcPr>
          <w:p w14:paraId="56C4391A" w14:textId="77777777" w:rsidR="008C6E94" w:rsidRDefault="008C6E94" w:rsidP="008C6E94">
            <w:pPr>
              <w:rPr>
                <w:rFonts w:ascii="Arial Narrow" w:hAnsi="Arial Narrow"/>
                <w:sz w:val="18"/>
                <w:szCs w:val="18"/>
              </w:rPr>
            </w:pPr>
          </w:p>
          <w:p w14:paraId="40CF7256" w14:textId="77777777" w:rsidR="008C6E94" w:rsidRDefault="008C6E94" w:rsidP="008C6E94">
            <w:pPr>
              <w:rPr>
                <w:rFonts w:ascii="Arial Narrow" w:hAnsi="Arial Narrow"/>
                <w:sz w:val="18"/>
                <w:szCs w:val="18"/>
              </w:rPr>
            </w:pPr>
            <w:r>
              <w:rPr>
                <w:rFonts w:ascii="Arial Narrow" w:hAnsi="Arial Narrow"/>
                <w:sz w:val="18"/>
                <w:szCs w:val="18"/>
              </w:rPr>
              <w:t>1.</w:t>
            </w:r>
          </w:p>
          <w:p w14:paraId="7162298D" w14:textId="77777777" w:rsidR="008C6E94" w:rsidRDefault="008C6E94" w:rsidP="008C6E94">
            <w:pPr>
              <w:rPr>
                <w:rFonts w:ascii="Arial Narrow" w:hAnsi="Arial Narrow"/>
                <w:sz w:val="18"/>
                <w:szCs w:val="18"/>
              </w:rPr>
            </w:pPr>
          </w:p>
          <w:p w14:paraId="5DE0FE08" w14:textId="77777777" w:rsidR="008C6E94" w:rsidRDefault="008C6E94" w:rsidP="008C6E94">
            <w:pPr>
              <w:rPr>
                <w:rFonts w:ascii="Arial Narrow" w:hAnsi="Arial Narrow"/>
                <w:sz w:val="18"/>
                <w:szCs w:val="18"/>
              </w:rPr>
            </w:pPr>
            <w:r>
              <w:rPr>
                <w:rFonts w:ascii="Arial Narrow" w:hAnsi="Arial Narrow"/>
                <w:sz w:val="18"/>
                <w:szCs w:val="18"/>
              </w:rPr>
              <w:t>2.</w:t>
            </w:r>
          </w:p>
          <w:p w14:paraId="1B7E63D5" w14:textId="77777777" w:rsidR="008C6E94" w:rsidRDefault="008C6E94" w:rsidP="008C6E94">
            <w:pPr>
              <w:rPr>
                <w:rFonts w:ascii="Arial Narrow" w:hAnsi="Arial Narrow"/>
                <w:sz w:val="18"/>
                <w:szCs w:val="18"/>
              </w:rPr>
            </w:pPr>
          </w:p>
          <w:p w14:paraId="5AC89D92" w14:textId="77777777" w:rsidR="008C6E94" w:rsidRDefault="008C6E94" w:rsidP="008C6E94">
            <w:pPr>
              <w:rPr>
                <w:rFonts w:ascii="Arial Narrow" w:hAnsi="Arial Narrow"/>
                <w:sz w:val="18"/>
                <w:szCs w:val="18"/>
              </w:rPr>
            </w:pPr>
          </w:p>
          <w:p w14:paraId="5D51D6E9" w14:textId="77777777" w:rsidR="008C6E94" w:rsidRDefault="008C6E94" w:rsidP="008C6E94">
            <w:pPr>
              <w:rPr>
                <w:rFonts w:ascii="Arial Narrow" w:hAnsi="Arial Narrow"/>
                <w:sz w:val="18"/>
                <w:szCs w:val="18"/>
              </w:rPr>
            </w:pPr>
            <w:r>
              <w:rPr>
                <w:rFonts w:ascii="Arial Narrow" w:hAnsi="Arial Narrow"/>
                <w:sz w:val="18"/>
                <w:szCs w:val="18"/>
              </w:rPr>
              <w:t>3.</w:t>
            </w:r>
          </w:p>
          <w:p w14:paraId="27AE7F90" w14:textId="77777777" w:rsidR="008C6E94" w:rsidRDefault="008C6E94" w:rsidP="008C6E94">
            <w:pPr>
              <w:rPr>
                <w:rFonts w:ascii="Arial Narrow" w:hAnsi="Arial Narrow"/>
                <w:sz w:val="18"/>
                <w:szCs w:val="18"/>
              </w:rPr>
            </w:pPr>
          </w:p>
          <w:p w14:paraId="6C6085C3" w14:textId="77777777" w:rsidR="008C6E94" w:rsidRDefault="008C6E94" w:rsidP="008C6E94">
            <w:pPr>
              <w:rPr>
                <w:rFonts w:ascii="Arial Narrow" w:hAnsi="Arial Narrow"/>
                <w:sz w:val="18"/>
                <w:szCs w:val="18"/>
              </w:rPr>
            </w:pPr>
          </w:p>
          <w:p w14:paraId="4DF86A7F" w14:textId="77777777" w:rsidR="008C6E94" w:rsidRDefault="008C6E94" w:rsidP="008C6E94">
            <w:pPr>
              <w:rPr>
                <w:rFonts w:ascii="Arial Narrow" w:hAnsi="Arial Narrow"/>
                <w:sz w:val="18"/>
                <w:szCs w:val="18"/>
              </w:rPr>
            </w:pPr>
            <w:r>
              <w:rPr>
                <w:rFonts w:ascii="Arial Narrow" w:hAnsi="Arial Narrow"/>
                <w:sz w:val="18"/>
                <w:szCs w:val="18"/>
              </w:rPr>
              <w:t>4.</w:t>
            </w:r>
          </w:p>
          <w:p w14:paraId="4E1A7043" w14:textId="77777777" w:rsidR="008C6E94" w:rsidRDefault="008C6E94" w:rsidP="008C6E94">
            <w:pPr>
              <w:rPr>
                <w:rFonts w:ascii="Arial Narrow" w:hAnsi="Arial Narrow"/>
                <w:sz w:val="18"/>
                <w:szCs w:val="18"/>
              </w:rPr>
            </w:pPr>
          </w:p>
          <w:p w14:paraId="6751AA48" w14:textId="77777777" w:rsidR="008C6E94" w:rsidRDefault="008C6E94" w:rsidP="008C6E94">
            <w:pPr>
              <w:rPr>
                <w:rFonts w:ascii="Arial Narrow" w:hAnsi="Arial Narrow"/>
                <w:sz w:val="18"/>
                <w:szCs w:val="18"/>
              </w:rPr>
            </w:pPr>
          </w:p>
          <w:p w14:paraId="42FE743B" w14:textId="77777777" w:rsidR="008C6E94" w:rsidRDefault="008C6E94" w:rsidP="008C6E94">
            <w:pPr>
              <w:rPr>
                <w:rFonts w:ascii="Arial Narrow" w:hAnsi="Arial Narrow"/>
                <w:sz w:val="18"/>
                <w:szCs w:val="18"/>
              </w:rPr>
            </w:pPr>
            <w:r>
              <w:rPr>
                <w:rFonts w:ascii="Arial Narrow" w:hAnsi="Arial Narrow"/>
                <w:sz w:val="18"/>
                <w:szCs w:val="18"/>
              </w:rPr>
              <w:t>5.</w:t>
            </w:r>
          </w:p>
          <w:p w14:paraId="36BDE0BD" w14:textId="77777777" w:rsidR="008C6E94" w:rsidRDefault="008C6E94" w:rsidP="008C6E94">
            <w:pPr>
              <w:rPr>
                <w:rFonts w:ascii="Arial Narrow" w:hAnsi="Arial Narrow"/>
                <w:sz w:val="18"/>
                <w:szCs w:val="18"/>
              </w:rPr>
            </w:pPr>
          </w:p>
          <w:p w14:paraId="2D637C51" w14:textId="77777777" w:rsidR="008C6E94" w:rsidRDefault="008C6E94" w:rsidP="008C6E94">
            <w:pPr>
              <w:rPr>
                <w:rFonts w:ascii="Arial Narrow" w:hAnsi="Arial Narrow"/>
                <w:sz w:val="18"/>
                <w:szCs w:val="18"/>
              </w:rPr>
            </w:pPr>
          </w:p>
          <w:p w14:paraId="5CA4F81B" w14:textId="77777777" w:rsidR="008C6E94" w:rsidRDefault="008C6E94" w:rsidP="008C6E94">
            <w:pPr>
              <w:rPr>
                <w:rFonts w:ascii="Arial Narrow" w:hAnsi="Arial Narrow"/>
                <w:sz w:val="18"/>
                <w:szCs w:val="18"/>
              </w:rPr>
            </w:pPr>
            <w:r>
              <w:rPr>
                <w:rFonts w:ascii="Arial Narrow" w:hAnsi="Arial Narrow"/>
                <w:sz w:val="18"/>
                <w:szCs w:val="18"/>
              </w:rPr>
              <w:t>6.</w:t>
            </w:r>
          </w:p>
          <w:p w14:paraId="3FCF04FE" w14:textId="77777777" w:rsidR="008C6E94" w:rsidRDefault="008C6E94" w:rsidP="008C6E94">
            <w:pPr>
              <w:rPr>
                <w:rFonts w:ascii="Arial Narrow" w:hAnsi="Arial Narrow"/>
                <w:sz w:val="18"/>
                <w:szCs w:val="18"/>
              </w:rPr>
            </w:pPr>
          </w:p>
          <w:p w14:paraId="03FF4E4E" w14:textId="77777777" w:rsidR="008C6E94" w:rsidRDefault="008C6E94" w:rsidP="008C6E94">
            <w:pPr>
              <w:rPr>
                <w:rFonts w:ascii="Arial Narrow" w:hAnsi="Arial Narrow"/>
                <w:sz w:val="18"/>
                <w:szCs w:val="18"/>
              </w:rPr>
            </w:pPr>
          </w:p>
          <w:p w14:paraId="746BCB7E" w14:textId="77777777" w:rsidR="008C6E94" w:rsidRPr="00B32FDA" w:rsidRDefault="008C6E94" w:rsidP="008C6E94">
            <w:pPr>
              <w:rPr>
                <w:rFonts w:ascii="Arial Narrow" w:hAnsi="Arial Narrow"/>
                <w:sz w:val="18"/>
                <w:szCs w:val="18"/>
              </w:rPr>
            </w:pPr>
            <w:r>
              <w:rPr>
                <w:rFonts w:ascii="Arial Narrow" w:hAnsi="Arial Narrow"/>
                <w:sz w:val="18"/>
                <w:szCs w:val="18"/>
              </w:rPr>
              <w:t>Other effects</w:t>
            </w:r>
          </w:p>
        </w:tc>
        <w:tc>
          <w:tcPr>
            <w:tcW w:w="2628" w:type="dxa"/>
          </w:tcPr>
          <w:p w14:paraId="666A93B6" w14:textId="77777777" w:rsidR="008C6E94" w:rsidRPr="00B32FDA" w:rsidRDefault="008C6E94" w:rsidP="008C6E94">
            <w:pPr>
              <w:rPr>
                <w:rFonts w:ascii="Arial Narrow" w:hAnsi="Arial Narrow"/>
                <w:sz w:val="18"/>
                <w:szCs w:val="18"/>
              </w:rPr>
            </w:pPr>
          </w:p>
        </w:tc>
      </w:tr>
    </w:tbl>
    <w:p w14:paraId="36420C42" w14:textId="77777777" w:rsidR="00C452B3" w:rsidRDefault="00C452B3" w:rsidP="00C452B3">
      <w:pPr>
        <w:pStyle w:val="ListParagraph"/>
        <w:ind w:left="1080"/>
        <w:rPr>
          <w:rFonts w:ascii="Arial Narrow" w:hAnsi="Arial Narrow"/>
          <w:b/>
          <w:sz w:val="18"/>
        </w:rPr>
      </w:pPr>
    </w:p>
    <w:p w14:paraId="1EDD1061" w14:textId="77777777" w:rsidR="00F8601A" w:rsidRDefault="00F8601A" w:rsidP="00C452B3">
      <w:pPr>
        <w:pStyle w:val="ListParagraph"/>
        <w:ind w:left="1080"/>
        <w:rPr>
          <w:rFonts w:ascii="Arial Narrow" w:hAnsi="Arial Narrow"/>
          <w:b/>
          <w:sz w:val="18"/>
        </w:rPr>
      </w:pPr>
    </w:p>
    <w:p w14:paraId="21CA08E5" w14:textId="77777777" w:rsidR="00F8601A" w:rsidRDefault="00F8601A" w:rsidP="00F8601A">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14:paraId="5EC400BF" w14:textId="77777777" w:rsidR="00F8601A" w:rsidRPr="00570867" w:rsidRDefault="00F8601A" w:rsidP="00F8601A">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14:paraId="205D8B23" w14:textId="77777777" w:rsidR="00F8601A" w:rsidRPr="00C452B3" w:rsidRDefault="00BF0EE6" w:rsidP="00D43F3C">
      <w:pPr>
        <w:jc w:val="right"/>
        <w:rPr>
          <w:rFonts w:ascii="Arial Narrow" w:hAnsi="Arial Narrow"/>
          <w:b/>
          <w:sz w:val="18"/>
        </w:rPr>
      </w:pPr>
      <w:r>
        <w:rPr>
          <w:rFonts w:ascii="Arial Narrow" w:hAnsi="Arial Narrow"/>
          <w:sz w:val="12"/>
          <w:szCs w:val="16"/>
        </w:rPr>
        <w:t xml:space="preserve">2012 and 2015 Revised </w:t>
      </w:r>
      <w:r w:rsidR="00F8601A" w:rsidRPr="00570867">
        <w:rPr>
          <w:rFonts w:ascii="Arial Narrow" w:hAnsi="Arial Narrow"/>
          <w:sz w:val="12"/>
          <w:szCs w:val="16"/>
        </w:rPr>
        <w:t>College Board Advanced Placement United States History F</w:t>
      </w:r>
      <w:r w:rsidR="00F8601A">
        <w:rPr>
          <w:rFonts w:ascii="Arial Narrow" w:hAnsi="Arial Narrow"/>
          <w:sz w:val="12"/>
          <w:szCs w:val="16"/>
        </w:rPr>
        <w:t>ramework</w:t>
      </w:r>
      <w:r>
        <w:rPr>
          <w:rFonts w:ascii="Arial Narrow" w:hAnsi="Arial Narrow"/>
          <w:sz w:val="12"/>
          <w:szCs w:val="16"/>
        </w:rPr>
        <w:t xml:space="preserve">, </w:t>
      </w:r>
      <w:r w:rsidRPr="00570867">
        <w:rPr>
          <w:rFonts w:ascii="Arial Narrow" w:hAnsi="Arial Narrow"/>
          <w:i/>
          <w:sz w:val="12"/>
          <w:szCs w:val="16"/>
        </w:rPr>
        <w:t>images</w:t>
      </w:r>
      <w:r w:rsidR="00F8601A">
        <w:rPr>
          <w:rFonts w:ascii="Arial Narrow" w:hAnsi="Arial Narrow"/>
          <w:i/>
          <w:sz w:val="12"/>
          <w:szCs w:val="16"/>
        </w:rPr>
        <w:t xml:space="preserve"> from </w:t>
      </w:r>
      <w:proofErr w:type="spellStart"/>
      <w:r w:rsidR="00F8601A">
        <w:rPr>
          <w:rFonts w:ascii="Arial Narrow" w:hAnsi="Arial Narrow"/>
          <w:i/>
          <w:sz w:val="12"/>
          <w:szCs w:val="16"/>
        </w:rPr>
        <w:t>WikiCommons</w:t>
      </w:r>
      <w:proofErr w:type="spellEnd"/>
      <w:r w:rsidR="00F8601A">
        <w:rPr>
          <w:rFonts w:ascii="Arial Narrow" w:hAnsi="Arial Narrow"/>
          <w:i/>
          <w:sz w:val="12"/>
          <w:szCs w:val="16"/>
        </w:rPr>
        <w:t xml:space="preserve">, </w:t>
      </w:r>
      <w:r w:rsidR="00D43F3C">
        <w:rPr>
          <w:rFonts w:ascii="Arial Narrow" w:hAnsi="Arial Narrow"/>
          <w:i/>
          <w:sz w:val="12"/>
          <w:szCs w:val="16"/>
        </w:rPr>
        <w:t xml:space="preserve">ushistory.org, </w:t>
      </w:r>
      <w:r w:rsidR="00F8601A" w:rsidRPr="00570867">
        <w:rPr>
          <w:rFonts w:ascii="Arial Narrow" w:hAnsi="Arial Narrow"/>
          <w:i/>
          <w:sz w:val="12"/>
          <w:szCs w:val="16"/>
        </w:rPr>
        <w:t>and other sources as cited in document and collected/adapted over 20 years</w:t>
      </w:r>
      <w:r w:rsidR="00F8601A">
        <w:rPr>
          <w:rFonts w:ascii="Arial Narrow" w:hAnsi="Arial Narrow"/>
          <w:i/>
          <w:sz w:val="12"/>
          <w:szCs w:val="16"/>
        </w:rPr>
        <w:t xml:space="preserve"> of teaching and collaborating</w:t>
      </w:r>
    </w:p>
    <w:sectPr w:rsidR="00F8601A" w:rsidRPr="00C452B3" w:rsidSect="00635B5A">
      <w:headerReference w:type="default" r:id="rId21"/>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CA13" w14:textId="77777777" w:rsidR="00DD5BCC" w:rsidRDefault="00DD5BCC" w:rsidP="00C02271">
      <w:r>
        <w:separator/>
      </w:r>
    </w:p>
  </w:endnote>
  <w:endnote w:type="continuationSeparator" w:id="0">
    <w:p w14:paraId="19047F11" w14:textId="77777777" w:rsidR="00DD5BCC" w:rsidRDefault="00DD5BCC"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B43E7" w14:textId="77777777" w:rsidR="00DD5BCC" w:rsidRDefault="00DD5BCC" w:rsidP="00C02271">
      <w:r>
        <w:separator/>
      </w:r>
    </w:p>
  </w:footnote>
  <w:footnote w:type="continuationSeparator" w:id="0">
    <w:p w14:paraId="4A25ECF5" w14:textId="77777777" w:rsidR="00DD5BCC" w:rsidRDefault="00DD5BCC" w:rsidP="00C02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90293"/>
      <w:docPartObj>
        <w:docPartGallery w:val="Page Numbers (Top of Page)"/>
        <w:docPartUnique/>
      </w:docPartObj>
    </w:sdtPr>
    <w:sdtEndPr>
      <w:rPr>
        <w:noProof/>
      </w:rPr>
    </w:sdtEndPr>
    <w:sdtContent>
      <w:p w14:paraId="6D8F86F8" w14:textId="77777777" w:rsidR="00BF0EE6" w:rsidRDefault="00BF0EE6">
        <w:pPr>
          <w:pStyle w:val="Header"/>
          <w:jc w:val="right"/>
        </w:pPr>
        <w:r>
          <w:fldChar w:fldCharType="begin"/>
        </w:r>
        <w:r>
          <w:instrText xml:space="preserve"> PAGE   \* MERGEFORMAT </w:instrText>
        </w:r>
        <w:r>
          <w:fldChar w:fldCharType="separate"/>
        </w:r>
        <w:r w:rsidR="00583CB5">
          <w:rPr>
            <w:noProof/>
          </w:rPr>
          <w:t>1</w:t>
        </w:r>
        <w:r>
          <w:rPr>
            <w:noProof/>
          </w:rPr>
          <w:fldChar w:fldCharType="end"/>
        </w:r>
      </w:p>
    </w:sdtContent>
  </w:sdt>
  <w:p w14:paraId="3639C2F1" w14:textId="77777777" w:rsidR="00BF0EE6" w:rsidRDefault="00BF0E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C75"/>
    <w:multiLevelType w:val="hybridMultilevel"/>
    <w:tmpl w:val="00003106"/>
    <w:lvl w:ilvl="0" w:tplc="000000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D5E"/>
    <w:multiLevelType w:val="hybridMultilevel"/>
    <w:tmpl w:val="00001FF1"/>
    <w:lvl w:ilvl="0" w:tplc="0000456D">
      <w:start w:val="1"/>
      <w:numFmt w:val="upperLetter"/>
      <w:lvlText w:val="%1"/>
      <w:lvlJc w:val="left"/>
      <w:pPr>
        <w:tabs>
          <w:tab w:val="num" w:pos="720"/>
        </w:tabs>
        <w:ind w:left="720" w:hanging="360"/>
      </w:pPr>
    </w:lvl>
    <w:lvl w:ilvl="1" w:tplc="00007E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B0F"/>
    <w:multiLevelType w:val="hybridMultilevel"/>
    <w:tmpl w:val="00007514"/>
    <w:lvl w:ilvl="0" w:tplc="00003305">
      <w:start w:val="1"/>
      <w:numFmt w:val="upperLetter"/>
      <w:lvlText w:val="%1."/>
      <w:lvlJc w:val="left"/>
      <w:pPr>
        <w:tabs>
          <w:tab w:val="num" w:pos="720"/>
        </w:tabs>
        <w:ind w:left="720" w:hanging="360"/>
      </w:pPr>
    </w:lvl>
    <w:lvl w:ilvl="1" w:tplc="0000376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27F"/>
    <w:multiLevelType w:val="hybridMultilevel"/>
    <w:tmpl w:val="00005A70"/>
    <w:lvl w:ilvl="0" w:tplc="00000AF0">
      <w:start w:val="1"/>
      <w:numFmt w:val="upperLetter"/>
      <w:lvlText w:val="%1."/>
      <w:lvlJc w:val="left"/>
      <w:pPr>
        <w:tabs>
          <w:tab w:val="num" w:pos="720"/>
        </w:tabs>
        <w:ind w:left="720" w:hanging="360"/>
      </w:pPr>
    </w:lvl>
    <w:lvl w:ilvl="1" w:tplc="000046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067E39"/>
    <w:multiLevelType w:val="hybridMultilevel"/>
    <w:tmpl w:val="16E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B03E2"/>
    <w:multiLevelType w:val="hybridMultilevel"/>
    <w:tmpl w:val="7E7E3E86"/>
    <w:lvl w:ilvl="0" w:tplc="12DC01EC">
      <w:start w:val="1"/>
      <w:numFmt w:val="decimal"/>
      <w:lvlText w:val="%1."/>
      <w:lvlJc w:val="left"/>
      <w:pPr>
        <w:ind w:left="720" w:hanging="360"/>
      </w:pPr>
      <w:rPr>
        <w:rFonts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E2F6F"/>
    <w:multiLevelType w:val="hybridMultilevel"/>
    <w:tmpl w:val="F3DE1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414B06"/>
    <w:multiLevelType w:val="hybridMultilevel"/>
    <w:tmpl w:val="1E702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57A17"/>
    <w:multiLevelType w:val="hybridMultilevel"/>
    <w:tmpl w:val="16E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C48C7"/>
    <w:multiLevelType w:val="hybridMultilevel"/>
    <w:tmpl w:val="9A2279C6"/>
    <w:lvl w:ilvl="0" w:tplc="28C4621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E03C2"/>
    <w:multiLevelType w:val="hybridMultilevel"/>
    <w:tmpl w:val="2F82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1161B"/>
    <w:multiLevelType w:val="hybridMultilevel"/>
    <w:tmpl w:val="3AECC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6"/>
  </w:num>
  <w:num w:numId="4">
    <w:abstractNumId w:val="28"/>
  </w:num>
  <w:num w:numId="5">
    <w:abstractNumId w:val="10"/>
  </w:num>
  <w:num w:numId="6">
    <w:abstractNumId w:val="14"/>
  </w:num>
  <w:num w:numId="7">
    <w:abstractNumId w:val="16"/>
  </w:num>
  <w:num w:numId="8">
    <w:abstractNumId w:val="7"/>
  </w:num>
  <w:num w:numId="9">
    <w:abstractNumId w:val="12"/>
  </w:num>
  <w:num w:numId="10">
    <w:abstractNumId w:val="15"/>
  </w:num>
  <w:num w:numId="11">
    <w:abstractNumId w:val="5"/>
  </w:num>
  <w:num w:numId="12">
    <w:abstractNumId w:val="23"/>
  </w:num>
  <w:num w:numId="13">
    <w:abstractNumId w:val="25"/>
  </w:num>
  <w:num w:numId="14">
    <w:abstractNumId w:val="13"/>
  </w:num>
  <w:num w:numId="15">
    <w:abstractNumId w:val="19"/>
  </w:num>
  <w:num w:numId="16">
    <w:abstractNumId w:val="9"/>
  </w:num>
  <w:num w:numId="17">
    <w:abstractNumId w:val="6"/>
  </w:num>
  <w:num w:numId="18">
    <w:abstractNumId w:val="18"/>
  </w:num>
  <w:num w:numId="19">
    <w:abstractNumId w:val="8"/>
  </w:num>
  <w:num w:numId="20">
    <w:abstractNumId w:val="27"/>
  </w:num>
  <w:num w:numId="21">
    <w:abstractNumId w:val="11"/>
  </w:num>
  <w:num w:numId="22">
    <w:abstractNumId w:val="1"/>
  </w:num>
  <w:num w:numId="23">
    <w:abstractNumId w:val="24"/>
  </w:num>
  <w:num w:numId="24">
    <w:abstractNumId w:val="4"/>
  </w:num>
  <w:num w:numId="25">
    <w:abstractNumId w:val="30"/>
  </w:num>
  <w:num w:numId="26">
    <w:abstractNumId w:val="2"/>
  </w:num>
  <w:num w:numId="27">
    <w:abstractNumId w:val="21"/>
  </w:num>
  <w:num w:numId="28">
    <w:abstractNumId w:val="29"/>
  </w:num>
  <w:num w:numId="29">
    <w:abstractNumId w:val="17"/>
  </w:num>
  <w:num w:numId="30">
    <w:abstractNumId w:val="3"/>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24A23"/>
    <w:rsid w:val="00027FE0"/>
    <w:rsid w:val="0003301A"/>
    <w:rsid w:val="00033FFD"/>
    <w:rsid w:val="00034B04"/>
    <w:rsid w:val="000565D0"/>
    <w:rsid w:val="0006318E"/>
    <w:rsid w:val="000665DB"/>
    <w:rsid w:val="000705F7"/>
    <w:rsid w:val="00081A60"/>
    <w:rsid w:val="00090594"/>
    <w:rsid w:val="000950EB"/>
    <w:rsid w:val="000A2C38"/>
    <w:rsid w:val="000B4A32"/>
    <w:rsid w:val="000C1079"/>
    <w:rsid w:val="000C1D5F"/>
    <w:rsid w:val="000C26CF"/>
    <w:rsid w:val="000E1114"/>
    <w:rsid w:val="000E1AD7"/>
    <w:rsid w:val="000E3752"/>
    <w:rsid w:val="000E4A46"/>
    <w:rsid w:val="00101E7F"/>
    <w:rsid w:val="00117B54"/>
    <w:rsid w:val="00122C38"/>
    <w:rsid w:val="00124560"/>
    <w:rsid w:val="0012687B"/>
    <w:rsid w:val="00135631"/>
    <w:rsid w:val="0013785C"/>
    <w:rsid w:val="00150338"/>
    <w:rsid w:val="001657F1"/>
    <w:rsid w:val="00171A17"/>
    <w:rsid w:val="00172B21"/>
    <w:rsid w:val="00172CAB"/>
    <w:rsid w:val="00186F33"/>
    <w:rsid w:val="00197389"/>
    <w:rsid w:val="001B6AFA"/>
    <w:rsid w:val="001C60CD"/>
    <w:rsid w:val="001C651A"/>
    <w:rsid w:val="001D37D7"/>
    <w:rsid w:val="001E1022"/>
    <w:rsid w:val="001F3A9F"/>
    <w:rsid w:val="00202452"/>
    <w:rsid w:val="0020799C"/>
    <w:rsid w:val="0021133B"/>
    <w:rsid w:val="00213672"/>
    <w:rsid w:val="00237523"/>
    <w:rsid w:val="002401AE"/>
    <w:rsid w:val="00243879"/>
    <w:rsid w:val="002507DB"/>
    <w:rsid w:val="00275C15"/>
    <w:rsid w:val="00276C65"/>
    <w:rsid w:val="00286612"/>
    <w:rsid w:val="00291AAD"/>
    <w:rsid w:val="00293930"/>
    <w:rsid w:val="00294475"/>
    <w:rsid w:val="002A7141"/>
    <w:rsid w:val="002B3222"/>
    <w:rsid w:val="002C2CB0"/>
    <w:rsid w:val="002D75D7"/>
    <w:rsid w:val="002E130C"/>
    <w:rsid w:val="002E1D0B"/>
    <w:rsid w:val="002E2DE0"/>
    <w:rsid w:val="002E3FF9"/>
    <w:rsid w:val="002E5709"/>
    <w:rsid w:val="002E678C"/>
    <w:rsid w:val="002E7DA0"/>
    <w:rsid w:val="0032036C"/>
    <w:rsid w:val="00320533"/>
    <w:rsid w:val="003224CF"/>
    <w:rsid w:val="00332021"/>
    <w:rsid w:val="00343631"/>
    <w:rsid w:val="00344CC7"/>
    <w:rsid w:val="00357469"/>
    <w:rsid w:val="003605EA"/>
    <w:rsid w:val="00360CB1"/>
    <w:rsid w:val="00371351"/>
    <w:rsid w:val="00371D30"/>
    <w:rsid w:val="00381DD5"/>
    <w:rsid w:val="00386745"/>
    <w:rsid w:val="003915E8"/>
    <w:rsid w:val="00393FF6"/>
    <w:rsid w:val="003A229F"/>
    <w:rsid w:val="003B4A55"/>
    <w:rsid w:val="003B6F77"/>
    <w:rsid w:val="003C5A6C"/>
    <w:rsid w:val="003D198B"/>
    <w:rsid w:val="003F3EAB"/>
    <w:rsid w:val="003F49DE"/>
    <w:rsid w:val="004002C1"/>
    <w:rsid w:val="00406F87"/>
    <w:rsid w:val="004077DC"/>
    <w:rsid w:val="00414FC7"/>
    <w:rsid w:val="004166C6"/>
    <w:rsid w:val="004264D0"/>
    <w:rsid w:val="004272BA"/>
    <w:rsid w:val="004275FD"/>
    <w:rsid w:val="00432292"/>
    <w:rsid w:val="004600A9"/>
    <w:rsid w:val="004678A4"/>
    <w:rsid w:val="00484ACD"/>
    <w:rsid w:val="00487865"/>
    <w:rsid w:val="00490951"/>
    <w:rsid w:val="00492793"/>
    <w:rsid w:val="0049367F"/>
    <w:rsid w:val="004A1BC6"/>
    <w:rsid w:val="004A63D2"/>
    <w:rsid w:val="004B11B5"/>
    <w:rsid w:val="004B4259"/>
    <w:rsid w:val="004C272F"/>
    <w:rsid w:val="004E0BD5"/>
    <w:rsid w:val="004E2C20"/>
    <w:rsid w:val="004E47CE"/>
    <w:rsid w:val="004E7478"/>
    <w:rsid w:val="004F1703"/>
    <w:rsid w:val="005036AA"/>
    <w:rsid w:val="005068EB"/>
    <w:rsid w:val="0051064E"/>
    <w:rsid w:val="00521E6E"/>
    <w:rsid w:val="00521EA0"/>
    <w:rsid w:val="00525EF7"/>
    <w:rsid w:val="0052795E"/>
    <w:rsid w:val="00541F5D"/>
    <w:rsid w:val="005424C6"/>
    <w:rsid w:val="00543462"/>
    <w:rsid w:val="005434D7"/>
    <w:rsid w:val="00546BE9"/>
    <w:rsid w:val="00554144"/>
    <w:rsid w:val="00556B9E"/>
    <w:rsid w:val="00556F27"/>
    <w:rsid w:val="00562B69"/>
    <w:rsid w:val="00571332"/>
    <w:rsid w:val="00573F32"/>
    <w:rsid w:val="0057596C"/>
    <w:rsid w:val="00580E8A"/>
    <w:rsid w:val="00583CB5"/>
    <w:rsid w:val="00585DAE"/>
    <w:rsid w:val="00587237"/>
    <w:rsid w:val="005A1276"/>
    <w:rsid w:val="005B14FC"/>
    <w:rsid w:val="005C35E6"/>
    <w:rsid w:val="005C7706"/>
    <w:rsid w:val="005D20DE"/>
    <w:rsid w:val="005D50AE"/>
    <w:rsid w:val="005E6928"/>
    <w:rsid w:val="005F160D"/>
    <w:rsid w:val="00603F08"/>
    <w:rsid w:val="00622992"/>
    <w:rsid w:val="006231A8"/>
    <w:rsid w:val="00635002"/>
    <w:rsid w:val="00635A35"/>
    <w:rsid w:val="00635B5A"/>
    <w:rsid w:val="00637881"/>
    <w:rsid w:val="006523BC"/>
    <w:rsid w:val="006647F5"/>
    <w:rsid w:val="0067728E"/>
    <w:rsid w:val="00681A7D"/>
    <w:rsid w:val="006866B4"/>
    <w:rsid w:val="00692FE3"/>
    <w:rsid w:val="006B4B6C"/>
    <w:rsid w:val="006B6510"/>
    <w:rsid w:val="006C3DFA"/>
    <w:rsid w:val="006D32E9"/>
    <w:rsid w:val="006D67F6"/>
    <w:rsid w:val="006E50A8"/>
    <w:rsid w:val="006E738C"/>
    <w:rsid w:val="006F0B2B"/>
    <w:rsid w:val="0070745A"/>
    <w:rsid w:val="00707FD0"/>
    <w:rsid w:val="00711341"/>
    <w:rsid w:val="00730261"/>
    <w:rsid w:val="00736C6B"/>
    <w:rsid w:val="00747312"/>
    <w:rsid w:val="00753B10"/>
    <w:rsid w:val="00755EEA"/>
    <w:rsid w:val="007574EB"/>
    <w:rsid w:val="0076055E"/>
    <w:rsid w:val="007608EA"/>
    <w:rsid w:val="00776AB6"/>
    <w:rsid w:val="00794026"/>
    <w:rsid w:val="007B29DE"/>
    <w:rsid w:val="007B45D6"/>
    <w:rsid w:val="007C02D7"/>
    <w:rsid w:val="007C3F63"/>
    <w:rsid w:val="007C6AD5"/>
    <w:rsid w:val="007E00D9"/>
    <w:rsid w:val="007E5658"/>
    <w:rsid w:val="007E5C07"/>
    <w:rsid w:val="007F08CB"/>
    <w:rsid w:val="007F61F6"/>
    <w:rsid w:val="008060AB"/>
    <w:rsid w:val="00813E76"/>
    <w:rsid w:val="00820AC4"/>
    <w:rsid w:val="00825C61"/>
    <w:rsid w:val="0082755D"/>
    <w:rsid w:val="00840E41"/>
    <w:rsid w:val="0084392E"/>
    <w:rsid w:val="00845ED8"/>
    <w:rsid w:val="008473E8"/>
    <w:rsid w:val="00851E70"/>
    <w:rsid w:val="0085525A"/>
    <w:rsid w:val="00875AED"/>
    <w:rsid w:val="008949B6"/>
    <w:rsid w:val="008A6F1B"/>
    <w:rsid w:val="008B219A"/>
    <w:rsid w:val="008C4087"/>
    <w:rsid w:val="008C43BF"/>
    <w:rsid w:val="008C49B0"/>
    <w:rsid w:val="008C6E94"/>
    <w:rsid w:val="008E2640"/>
    <w:rsid w:val="008E512E"/>
    <w:rsid w:val="008E6883"/>
    <w:rsid w:val="008F2B98"/>
    <w:rsid w:val="008F3B34"/>
    <w:rsid w:val="00901891"/>
    <w:rsid w:val="00906619"/>
    <w:rsid w:val="00906761"/>
    <w:rsid w:val="00922655"/>
    <w:rsid w:val="009368B3"/>
    <w:rsid w:val="00942425"/>
    <w:rsid w:val="00945E7E"/>
    <w:rsid w:val="009571A3"/>
    <w:rsid w:val="00971C00"/>
    <w:rsid w:val="009727D5"/>
    <w:rsid w:val="00994633"/>
    <w:rsid w:val="009957B8"/>
    <w:rsid w:val="009A435B"/>
    <w:rsid w:val="009C0BDC"/>
    <w:rsid w:val="009F37E3"/>
    <w:rsid w:val="009F5811"/>
    <w:rsid w:val="00A03671"/>
    <w:rsid w:val="00A069A1"/>
    <w:rsid w:val="00A153BF"/>
    <w:rsid w:val="00A15FE5"/>
    <w:rsid w:val="00A26A83"/>
    <w:rsid w:val="00A27AAE"/>
    <w:rsid w:val="00A34E59"/>
    <w:rsid w:val="00A37B20"/>
    <w:rsid w:val="00A5324B"/>
    <w:rsid w:val="00A71A43"/>
    <w:rsid w:val="00A82C4C"/>
    <w:rsid w:val="00A925CE"/>
    <w:rsid w:val="00A936B2"/>
    <w:rsid w:val="00AA22A9"/>
    <w:rsid w:val="00AA2642"/>
    <w:rsid w:val="00AB0E17"/>
    <w:rsid w:val="00AB4623"/>
    <w:rsid w:val="00AC0B12"/>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4042D"/>
    <w:rsid w:val="00B41241"/>
    <w:rsid w:val="00B46B7E"/>
    <w:rsid w:val="00B46E8E"/>
    <w:rsid w:val="00B46F36"/>
    <w:rsid w:val="00B542F0"/>
    <w:rsid w:val="00B62E6B"/>
    <w:rsid w:val="00B642A5"/>
    <w:rsid w:val="00B76CFF"/>
    <w:rsid w:val="00B77FAB"/>
    <w:rsid w:val="00B94BA7"/>
    <w:rsid w:val="00BA0521"/>
    <w:rsid w:val="00BA236B"/>
    <w:rsid w:val="00BA665B"/>
    <w:rsid w:val="00BA7C3C"/>
    <w:rsid w:val="00BA7E7E"/>
    <w:rsid w:val="00BB37CA"/>
    <w:rsid w:val="00BB3C93"/>
    <w:rsid w:val="00BC2528"/>
    <w:rsid w:val="00BD3638"/>
    <w:rsid w:val="00BE1769"/>
    <w:rsid w:val="00BE268B"/>
    <w:rsid w:val="00BE5F5F"/>
    <w:rsid w:val="00BF0E1E"/>
    <w:rsid w:val="00BF0EE6"/>
    <w:rsid w:val="00BF1E1E"/>
    <w:rsid w:val="00BF57C0"/>
    <w:rsid w:val="00C02271"/>
    <w:rsid w:val="00C0275F"/>
    <w:rsid w:val="00C10518"/>
    <w:rsid w:val="00C124F9"/>
    <w:rsid w:val="00C130C0"/>
    <w:rsid w:val="00C140C1"/>
    <w:rsid w:val="00C1451E"/>
    <w:rsid w:val="00C201EF"/>
    <w:rsid w:val="00C27B50"/>
    <w:rsid w:val="00C303F7"/>
    <w:rsid w:val="00C336DA"/>
    <w:rsid w:val="00C452B3"/>
    <w:rsid w:val="00C55848"/>
    <w:rsid w:val="00C56101"/>
    <w:rsid w:val="00C56A9C"/>
    <w:rsid w:val="00C625B1"/>
    <w:rsid w:val="00C62ECB"/>
    <w:rsid w:val="00C702E3"/>
    <w:rsid w:val="00C70B2E"/>
    <w:rsid w:val="00CA05FF"/>
    <w:rsid w:val="00CA5941"/>
    <w:rsid w:val="00CB075E"/>
    <w:rsid w:val="00CB44D5"/>
    <w:rsid w:val="00CC6A4E"/>
    <w:rsid w:val="00CD1E10"/>
    <w:rsid w:val="00CE243E"/>
    <w:rsid w:val="00D052BB"/>
    <w:rsid w:val="00D136EE"/>
    <w:rsid w:val="00D2311E"/>
    <w:rsid w:val="00D234E3"/>
    <w:rsid w:val="00D2354F"/>
    <w:rsid w:val="00D244C4"/>
    <w:rsid w:val="00D25CA4"/>
    <w:rsid w:val="00D43F3C"/>
    <w:rsid w:val="00D47D7D"/>
    <w:rsid w:val="00D52125"/>
    <w:rsid w:val="00D544EF"/>
    <w:rsid w:val="00D54806"/>
    <w:rsid w:val="00D61568"/>
    <w:rsid w:val="00D62853"/>
    <w:rsid w:val="00D66B50"/>
    <w:rsid w:val="00D8192F"/>
    <w:rsid w:val="00D9029E"/>
    <w:rsid w:val="00D9498B"/>
    <w:rsid w:val="00DA6C49"/>
    <w:rsid w:val="00DD5BCC"/>
    <w:rsid w:val="00DE34B5"/>
    <w:rsid w:val="00DF431D"/>
    <w:rsid w:val="00DF47EF"/>
    <w:rsid w:val="00DF5CCD"/>
    <w:rsid w:val="00DF6C7F"/>
    <w:rsid w:val="00E114F4"/>
    <w:rsid w:val="00E21DDA"/>
    <w:rsid w:val="00E25AF5"/>
    <w:rsid w:val="00E4734E"/>
    <w:rsid w:val="00E5138D"/>
    <w:rsid w:val="00E66D6F"/>
    <w:rsid w:val="00E70BCF"/>
    <w:rsid w:val="00E713FD"/>
    <w:rsid w:val="00E758B4"/>
    <w:rsid w:val="00E81CFE"/>
    <w:rsid w:val="00E863C2"/>
    <w:rsid w:val="00EA2573"/>
    <w:rsid w:val="00EB0C21"/>
    <w:rsid w:val="00EB4162"/>
    <w:rsid w:val="00EB74DF"/>
    <w:rsid w:val="00EC4BBC"/>
    <w:rsid w:val="00ED5CA8"/>
    <w:rsid w:val="00ED5EA6"/>
    <w:rsid w:val="00EE4FAE"/>
    <w:rsid w:val="00EE6F12"/>
    <w:rsid w:val="00EF1B02"/>
    <w:rsid w:val="00F30236"/>
    <w:rsid w:val="00F33460"/>
    <w:rsid w:val="00F420D0"/>
    <w:rsid w:val="00F53CB6"/>
    <w:rsid w:val="00F65365"/>
    <w:rsid w:val="00F76A21"/>
    <w:rsid w:val="00F76F02"/>
    <w:rsid w:val="00F81401"/>
    <w:rsid w:val="00F831A7"/>
    <w:rsid w:val="00F8601A"/>
    <w:rsid w:val="00F966EF"/>
    <w:rsid w:val="00FA46A1"/>
    <w:rsid w:val="00FA5B15"/>
    <w:rsid w:val="00FC3688"/>
    <w:rsid w:val="00FC77D9"/>
    <w:rsid w:val="00FD14FD"/>
    <w:rsid w:val="00FD2C38"/>
    <w:rsid w:val="00FD7511"/>
    <w:rsid w:val="00FF7C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1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1777363978">
                          <w:marLeft w:val="0"/>
                          <w:marRight w:val="0"/>
                          <w:marTop w:val="0"/>
                          <w:marBottom w:val="0"/>
                          <w:divBdr>
                            <w:top w:val="none" w:sz="0" w:space="0" w:color="auto"/>
                            <w:left w:val="none" w:sz="0" w:space="0" w:color="auto"/>
                            <w:bottom w:val="none" w:sz="0" w:space="0" w:color="auto"/>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42607345">
                          <w:marLeft w:val="0"/>
                          <w:marRight w:val="0"/>
                          <w:marTop w:val="22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gi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microsoft.com/office/2007/relationships/hdphoto" Target="media/hdphoto1.wdp"/><Relationship Id="rId12" Type="http://schemas.openxmlformats.org/officeDocument/2006/relationships/image" Target="media/image4.jpeg"/><Relationship Id="rId13" Type="http://schemas.openxmlformats.org/officeDocument/2006/relationships/image" Target="media/image5.jpeg"/><Relationship Id="rId14" Type="http://schemas.microsoft.com/office/2007/relationships/hdphoto" Target="media/hdphoto2.wdp"/><Relationship Id="rId15" Type="http://schemas.openxmlformats.org/officeDocument/2006/relationships/hyperlink" Target="http://www.brainyquote.com/quotes/quotes/j/johnllewi185272.html" TargetMode="External"/><Relationship Id="rId1" Type="http://schemas.openxmlformats.org/officeDocument/2006/relationships/customXml" Target="../customXml/item1.xml"/><Relationship Id="rId17" Type="http://schemas.openxmlformats.org/officeDocument/2006/relationships/hyperlink" Target="http://www.brainyquote.com/quotes/quotes/j/johnllewi185272.html" TargetMode="External"/><Relationship Id="rId18" Type="http://schemas.openxmlformats.org/officeDocument/2006/relationships/hyperlink" Target="http://www.google.com/imgres?q=grapes+of+wrath&amp;um=1&amp;hl=en&amp;safe=active&amp;tbo=d&amp;biw=1024&amp;bih=587&amp;tbm=isch&amp;tbnid=4av70CptU9FixM:&amp;imgrefurl=http://en.wikipedia.org/wiki/The_Grapes_of_Wrath&amp;docid=_rA8W3F18YpDFM&amp;imgurl=http://upload.wikimedia.org/wikipedia/en/thumb/1/1f/JohnSteinbeck_TheGrapesOfWrath.jpg/200px-JohnSteinbeck_TheGrapesOfWrath.jpg&amp;w=200&amp;h=309&amp;ei=BzgJUdPRGKb22AWO5oHQBw&amp;zoom=1&amp;iact=hc&amp;vpx=2&amp;vpy=101&amp;dur=1094&amp;hovh=247&amp;hovw=160&amp;tx=61&amp;ty=102&amp;sig=112765925432813227587&amp;page=1&amp;tbnh=144&amp;tbnw=110&amp;start=0&amp;ndsp=18&amp;ved=1t:429,r:0,s:0,i:80" TargetMode="External"/><Relationship Id="rId19" Type="http://schemas.openxmlformats.org/officeDocument/2006/relationships/image" Target="media/image6.jpeg"/><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C149-7C80-BE42-AAC2-5A567FA9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3103</Words>
  <Characters>17689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Demarco Matthew</cp:lastModifiedBy>
  <cp:revision>3</cp:revision>
  <cp:lastPrinted>2013-01-30T15:03:00Z</cp:lastPrinted>
  <dcterms:created xsi:type="dcterms:W3CDTF">2017-03-12T21:40:00Z</dcterms:created>
  <dcterms:modified xsi:type="dcterms:W3CDTF">2017-03-12T21:41:00Z</dcterms:modified>
</cp:coreProperties>
</file>