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0AF8E" w14:textId="77777777" w:rsidR="00763F05" w:rsidRDefault="00976DA9">
      <w:r>
        <w:t>Name _________________________________________________</w:t>
      </w:r>
    </w:p>
    <w:p w14:paraId="531BB09A" w14:textId="77777777" w:rsidR="00976DA9" w:rsidRDefault="00976DA9"/>
    <w:p w14:paraId="6852F1DD" w14:textId="5483C775" w:rsidR="00976DA9" w:rsidRPr="00D5653E" w:rsidRDefault="00D5653E" w:rsidP="00976DA9">
      <w:pPr>
        <w:rPr>
          <w:b/>
          <w:u w:val="single"/>
        </w:rPr>
      </w:pPr>
      <w:r>
        <w:rPr>
          <w:b/>
          <w:u w:val="single"/>
        </w:rPr>
        <w:t xml:space="preserve">APUSH </w:t>
      </w:r>
      <w:r w:rsidR="00151946">
        <w:rPr>
          <w:b/>
          <w:u w:val="single"/>
        </w:rPr>
        <w:t>PERIODS</w:t>
      </w:r>
      <w:r w:rsidR="001A0942">
        <w:rPr>
          <w:b/>
          <w:u w:val="single"/>
        </w:rPr>
        <w:t xml:space="preserve"> 3</w:t>
      </w:r>
      <w:r>
        <w:rPr>
          <w:b/>
          <w:u w:val="single"/>
        </w:rPr>
        <w:t xml:space="preserve"> EXAM </w:t>
      </w:r>
      <w:r w:rsidR="00976DA9">
        <w:rPr>
          <w:b/>
          <w:u w:val="single"/>
        </w:rPr>
        <w:t xml:space="preserve">REVIEW </w:t>
      </w:r>
      <w:r>
        <w:rPr>
          <w:b/>
          <w:u w:val="single"/>
        </w:rPr>
        <w:t>SHEET</w:t>
      </w:r>
      <w:r w:rsidR="00976DA9">
        <w:t xml:space="preserve">: </w:t>
      </w:r>
      <w:r w:rsidR="001A0942">
        <w:t xml:space="preserve">The Road to the American Revolution </w:t>
      </w:r>
    </w:p>
    <w:p w14:paraId="51159708" w14:textId="77777777" w:rsidR="00976DA9" w:rsidRDefault="00976DA9" w:rsidP="00976DA9">
      <w:pPr>
        <w:rPr>
          <w:b/>
          <w:sz w:val="32"/>
          <w:szCs w:val="32"/>
        </w:rPr>
      </w:pPr>
    </w:p>
    <w:p w14:paraId="049994C4" w14:textId="7716D75B" w:rsidR="00151946" w:rsidRDefault="00151946" w:rsidP="00976DA9">
      <w:pPr>
        <w:rPr>
          <w:b/>
          <w:sz w:val="32"/>
          <w:szCs w:val="32"/>
        </w:rPr>
      </w:pPr>
      <w:r>
        <w:rPr>
          <w:b/>
          <w:sz w:val="32"/>
          <w:szCs w:val="32"/>
        </w:rPr>
        <w:t>Topics to study</w:t>
      </w:r>
      <w:bookmarkStart w:id="0" w:name="_GoBack"/>
      <w:bookmarkEnd w:id="0"/>
      <w:r>
        <w:rPr>
          <w:b/>
          <w:sz w:val="32"/>
          <w:szCs w:val="32"/>
        </w:rPr>
        <w:t>…</w:t>
      </w:r>
    </w:p>
    <w:p w14:paraId="4250B472" w14:textId="77777777" w:rsidR="00151946" w:rsidRPr="002D4892" w:rsidRDefault="00151946" w:rsidP="00976DA9">
      <w:pPr>
        <w:rPr>
          <w:b/>
          <w:sz w:val="26"/>
          <w:szCs w:val="26"/>
        </w:rPr>
      </w:pPr>
    </w:p>
    <w:p w14:paraId="33F8A658" w14:textId="61441109" w:rsidR="00F45D04" w:rsidRDefault="002D4892" w:rsidP="00C12CED">
      <w:pPr>
        <w:pStyle w:val="ListParagraph"/>
        <w:numPr>
          <w:ilvl w:val="0"/>
          <w:numId w:val="3"/>
        </w:numPr>
        <w:rPr>
          <w:sz w:val="26"/>
          <w:szCs w:val="26"/>
        </w:rPr>
      </w:pPr>
      <w:r>
        <w:rPr>
          <w:sz w:val="26"/>
          <w:szCs w:val="26"/>
        </w:rPr>
        <w:t>C</w:t>
      </w:r>
      <w:r w:rsidR="001A0942" w:rsidRPr="002D4892">
        <w:rPr>
          <w:sz w:val="26"/>
          <w:szCs w:val="26"/>
        </w:rPr>
        <w:t>auses and effec</w:t>
      </w:r>
      <w:r>
        <w:rPr>
          <w:sz w:val="26"/>
          <w:szCs w:val="26"/>
        </w:rPr>
        <w:t>ts of the French and Indian War</w:t>
      </w:r>
    </w:p>
    <w:p w14:paraId="1A6B874F" w14:textId="28308593" w:rsidR="00104EBA" w:rsidRPr="002D4892" w:rsidRDefault="00104EBA" w:rsidP="00104EBA">
      <w:pPr>
        <w:pStyle w:val="ListParagraph"/>
        <w:numPr>
          <w:ilvl w:val="0"/>
          <w:numId w:val="4"/>
        </w:numPr>
        <w:rPr>
          <w:sz w:val="26"/>
          <w:szCs w:val="26"/>
        </w:rPr>
      </w:pPr>
      <w:r>
        <w:rPr>
          <w:sz w:val="26"/>
          <w:szCs w:val="26"/>
        </w:rPr>
        <w:t>Salutary Neglect, Mercantilism, Navigation Acts</w:t>
      </w:r>
    </w:p>
    <w:p w14:paraId="61653FB0" w14:textId="386470A8" w:rsidR="00C12CED" w:rsidRPr="002D4892" w:rsidRDefault="00C12CED" w:rsidP="00C12CED">
      <w:pPr>
        <w:pStyle w:val="ListParagraph"/>
        <w:numPr>
          <w:ilvl w:val="0"/>
          <w:numId w:val="4"/>
        </w:numPr>
        <w:rPr>
          <w:sz w:val="26"/>
          <w:szCs w:val="26"/>
        </w:rPr>
      </w:pPr>
      <w:r w:rsidRPr="002D4892">
        <w:rPr>
          <w:sz w:val="26"/>
          <w:szCs w:val="26"/>
        </w:rPr>
        <w:t>Relations between British, French and the Native Americans</w:t>
      </w:r>
    </w:p>
    <w:p w14:paraId="7E5FB30A" w14:textId="1A90D922" w:rsidR="00C12CED" w:rsidRPr="002D4892" w:rsidRDefault="00C12CED" w:rsidP="00C12CED">
      <w:pPr>
        <w:pStyle w:val="ListParagraph"/>
        <w:numPr>
          <w:ilvl w:val="0"/>
          <w:numId w:val="4"/>
        </w:numPr>
        <w:rPr>
          <w:sz w:val="26"/>
          <w:szCs w:val="26"/>
        </w:rPr>
      </w:pPr>
      <w:r w:rsidRPr="002D4892">
        <w:rPr>
          <w:sz w:val="26"/>
          <w:szCs w:val="26"/>
        </w:rPr>
        <w:t>Fight for the Ohio Valley (why did the British and the French want it?)</w:t>
      </w:r>
    </w:p>
    <w:p w14:paraId="0042B7C6" w14:textId="4BB9D6C2" w:rsidR="00C12CED" w:rsidRPr="002D4892" w:rsidRDefault="00C12CED" w:rsidP="00C12CED">
      <w:pPr>
        <w:pStyle w:val="ListParagraph"/>
        <w:numPr>
          <w:ilvl w:val="0"/>
          <w:numId w:val="4"/>
        </w:numPr>
        <w:rPr>
          <w:sz w:val="26"/>
          <w:szCs w:val="26"/>
        </w:rPr>
      </w:pPr>
      <w:r w:rsidRPr="002D4892">
        <w:rPr>
          <w:sz w:val="26"/>
          <w:szCs w:val="26"/>
        </w:rPr>
        <w:t>Advantages of British and French in the French and Indian War</w:t>
      </w:r>
    </w:p>
    <w:p w14:paraId="41E6BBA7" w14:textId="213D8234" w:rsidR="00C12CED" w:rsidRPr="002D4892" w:rsidRDefault="00D62277" w:rsidP="00C12CED">
      <w:pPr>
        <w:pStyle w:val="ListParagraph"/>
        <w:numPr>
          <w:ilvl w:val="0"/>
          <w:numId w:val="4"/>
        </w:numPr>
        <w:rPr>
          <w:sz w:val="26"/>
          <w:szCs w:val="26"/>
        </w:rPr>
      </w:pPr>
      <w:r w:rsidRPr="002D4892">
        <w:rPr>
          <w:sz w:val="26"/>
          <w:szCs w:val="26"/>
        </w:rPr>
        <w:t>R</w:t>
      </w:r>
      <w:r w:rsidR="00C12CED" w:rsidRPr="002D4892">
        <w:rPr>
          <w:sz w:val="26"/>
          <w:szCs w:val="26"/>
        </w:rPr>
        <w:t>easons for Ben Franklin’s “Join or Die” cartoon</w:t>
      </w:r>
      <w:r w:rsidRPr="002D4892">
        <w:rPr>
          <w:sz w:val="26"/>
          <w:szCs w:val="26"/>
        </w:rPr>
        <w:t xml:space="preserve"> – why was it rejected? (Albany Plan of Union)</w:t>
      </w:r>
    </w:p>
    <w:p w14:paraId="41E3B745" w14:textId="7EECE424" w:rsidR="00C12CED" w:rsidRPr="002D4892" w:rsidRDefault="00D62277" w:rsidP="00C12CED">
      <w:pPr>
        <w:pStyle w:val="ListParagraph"/>
        <w:numPr>
          <w:ilvl w:val="0"/>
          <w:numId w:val="4"/>
        </w:numPr>
        <w:rPr>
          <w:sz w:val="26"/>
          <w:szCs w:val="26"/>
        </w:rPr>
      </w:pPr>
      <w:r w:rsidRPr="002D4892">
        <w:rPr>
          <w:sz w:val="26"/>
          <w:szCs w:val="26"/>
        </w:rPr>
        <w:t>Turning point of the French and Indian War</w:t>
      </w:r>
    </w:p>
    <w:p w14:paraId="4FB8C866" w14:textId="541750E7" w:rsidR="00D62277" w:rsidRPr="002D4892" w:rsidRDefault="00D62277" w:rsidP="00C12CED">
      <w:pPr>
        <w:pStyle w:val="ListParagraph"/>
        <w:numPr>
          <w:ilvl w:val="0"/>
          <w:numId w:val="4"/>
        </w:numPr>
        <w:rPr>
          <w:sz w:val="26"/>
          <w:szCs w:val="26"/>
        </w:rPr>
      </w:pPr>
      <w:r w:rsidRPr="002D4892">
        <w:rPr>
          <w:sz w:val="26"/>
          <w:szCs w:val="26"/>
        </w:rPr>
        <w:t>Treaty of Paris 1763</w:t>
      </w:r>
    </w:p>
    <w:p w14:paraId="5E23D877" w14:textId="77777777" w:rsidR="00D62277" w:rsidRPr="002D4892" w:rsidRDefault="00D62277" w:rsidP="00D62277">
      <w:pPr>
        <w:rPr>
          <w:sz w:val="26"/>
          <w:szCs w:val="26"/>
        </w:rPr>
      </w:pPr>
    </w:p>
    <w:p w14:paraId="203437A2" w14:textId="50CD9D88" w:rsidR="00D62277" w:rsidRPr="002D4892" w:rsidRDefault="00D62277" w:rsidP="00D62277">
      <w:pPr>
        <w:pStyle w:val="ListParagraph"/>
        <w:numPr>
          <w:ilvl w:val="0"/>
          <w:numId w:val="3"/>
        </w:numPr>
        <w:rPr>
          <w:sz w:val="26"/>
          <w:szCs w:val="26"/>
        </w:rPr>
      </w:pPr>
      <w:r w:rsidRPr="002D4892">
        <w:rPr>
          <w:sz w:val="26"/>
          <w:szCs w:val="26"/>
        </w:rPr>
        <w:t>Causes of the American Revolution</w:t>
      </w:r>
    </w:p>
    <w:p w14:paraId="7B42E810" w14:textId="1CC9565B" w:rsidR="00D62277" w:rsidRPr="002D4892" w:rsidRDefault="00D62277" w:rsidP="00D62277">
      <w:pPr>
        <w:pStyle w:val="ListParagraph"/>
        <w:numPr>
          <w:ilvl w:val="0"/>
          <w:numId w:val="4"/>
        </w:numPr>
        <w:rPr>
          <w:sz w:val="26"/>
          <w:szCs w:val="26"/>
        </w:rPr>
      </w:pPr>
      <w:r w:rsidRPr="002D4892">
        <w:rPr>
          <w:bCs/>
          <w:sz w:val="26"/>
          <w:szCs w:val="26"/>
        </w:rPr>
        <w:t>How did the English colonists react to British laws and taxes placed upon them following the French and Indian War? (know the different laws and taxes put in place by the British crown)</w:t>
      </w:r>
    </w:p>
    <w:p w14:paraId="696F6597" w14:textId="64230718" w:rsidR="00D62277" w:rsidRPr="002D4892" w:rsidRDefault="00D62277" w:rsidP="00D62277">
      <w:pPr>
        <w:pStyle w:val="ListParagraph"/>
        <w:numPr>
          <w:ilvl w:val="0"/>
          <w:numId w:val="4"/>
        </w:numPr>
        <w:rPr>
          <w:sz w:val="26"/>
          <w:szCs w:val="26"/>
        </w:rPr>
      </w:pPr>
      <w:r w:rsidRPr="002D4892">
        <w:rPr>
          <w:sz w:val="26"/>
          <w:szCs w:val="26"/>
        </w:rPr>
        <w:t>Virtual Representation vs. Actual Representation</w:t>
      </w:r>
    </w:p>
    <w:p w14:paraId="73029BBA" w14:textId="287B5DE1" w:rsidR="00D62277" w:rsidRPr="002D4892" w:rsidRDefault="00D62277" w:rsidP="00D62277">
      <w:pPr>
        <w:pStyle w:val="ListParagraph"/>
        <w:numPr>
          <w:ilvl w:val="0"/>
          <w:numId w:val="4"/>
        </w:numPr>
        <w:rPr>
          <w:sz w:val="26"/>
          <w:szCs w:val="26"/>
        </w:rPr>
      </w:pPr>
      <w:r w:rsidRPr="002D4892">
        <w:rPr>
          <w:sz w:val="26"/>
          <w:szCs w:val="26"/>
        </w:rPr>
        <w:t xml:space="preserve">Stamp Act Congress – </w:t>
      </w:r>
      <w:r w:rsidR="0002461F">
        <w:rPr>
          <w:sz w:val="26"/>
          <w:szCs w:val="26"/>
        </w:rPr>
        <w:t>why did it meet</w:t>
      </w:r>
      <w:r w:rsidRPr="002D4892">
        <w:rPr>
          <w:sz w:val="26"/>
          <w:szCs w:val="26"/>
        </w:rPr>
        <w:t>?</w:t>
      </w:r>
    </w:p>
    <w:p w14:paraId="000379AE" w14:textId="77777777" w:rsidR="00D62277" w:rsidRPr="002D4892" w:rsidRDefault="00D62277" w:rsidP="00D62277">
      <w:pPr>
        <w:pStyle w:val="ListParagraph"/>
        <w:numPr>
          <w:ilvl w:val="0"/>
          <w:numId w:val="4"/>
        </w:numPr>
        <w:rPr>
          <w:sz w:val="26"/>
          <w:szCs w:val="26"/>
        </w:rPr>
      </w:pPr>
      <w:r w:rsidRPr="002D4892">
        <w:rPr>
          <w:sz w:val="26"/>
          <w:szCs w:val="26"/>
        </w:rPr>
        <w:t>Committees of Correspondence</w:t>
      </w:r>
    </w:p>
    <w:p w14:paraId="0BF99732" w14:textId="6295AB54" w:rsidR="00D62277" w:rsidRPr="002D4892" w:rsidRDefault="00D62277" w:rsidP="00D62277">
      <w:pPr>
        <w:pStyle w:val="ListParagraph"/>
        <w:numPr>
          <w:ilvl w:val="0"/>
          <w:numId w:val="4"/>
        </w:numPr>
        <w:rPr>
          <w:sz w:val="26"/>
          <w:szCs w:val="26"/>
        </w:rPr>
      </w:pPr>
      <w:r w:rsidRPr="002D4892">
        <w:rPr>
          <w:sz w:val="26"/>
          <w:szCs w:val="26"/>
        </w:rPr>
        <w:t>Sons of Liberty and the actions they took</w:t>
      </w:r>
    </w:p>
    <w:p w14:paraId="15CC884D" w14:textId="67E10B9D" w:rsidR="00D62277" w:rsidRPr="002D4892" w:rsidRDefault="00913CC9" w:rsidP="00D62277">
      <w:pPr>
        <w:pStyle w:val="ListParagraph"/>
        <w:numPr>
          <w:ilvl w:val="0"/>
          <w:numId w:val="4"/>
        </w:numPr>
        <w:rPr>
          <w:sz w:val="26"/>
          <w:szCs w:val="26"/>
        </w:rPr>
      </w:pPr>
      <w:r w:rsidRPr="002D4892">
        <w:rPr>
          <w:sz w:val="26"/>
          <w:szCs w:val="26"/>
        </w:rPr>
        <w:t>Why was</w:t>
      </w:r>
      <w:r w:rsidR="00D62277" w:rsidRPr="002D4892">
        <w:rPr>
          <w:sz w:val="26"/>
          <w:szCs w:val="26"/>
        </w:rPr>
        <w:t xml:space="preserve"> the Stamp Act</w:t>
      </w:r>
      <w:r w:rsidRPr="002D4892">
        <w:rPr>
          <w:sz w:val="26"/>
          <w:szCs w:val="26"/>
        </w:rPr>
        <w:t xml:space="preserve"> repealed?</w:t>
      </w:r>
    </w:p>
    <w:p w14:paraId="5AC58DE2" w14:textId="0BC66B9A" w:rsidR="00913CC9" w:rsidRPr="002D4892" w:rsidRDefault="00913CC9" w:rsidP="00D62277">
      <w:pPr>
        <w:pStyle w:val="ListParagraph"/>
        <w:numPr>
          <w:ilvl w:val="0"/>
          <w:numId w:val="4"/>
        </w:numPr>
        <w:rPr>
          <w:sz w:val="26"/>
          <w:szCs w:val="26"/>
        </w:rPr>
      </w:pPr>
      <w:r w:rsidRPr="002D4892">
        <w:rPr>
          <w:sz w:val="26"/>
          <w:szCs w:val="26"/>
        </w:rPr>
        <w:t>John Dickinson – “</w:t>
      </w:r>
      <w:r w:rsidRPr="002D4892">
        <w:rPr>
          <w:i/>
          <w:sz w:val="26"/>
          <w:szCs w:val="26"/>
        </w:rPr>
        <w:t>Letters from a Farmer in Pennsylvania</w:t>
      </w:r>
      <w:r w:rsidRPr="002D4892">
        <w:rPr>
          <w:sz w:val="26"/>
          <w:szCs w:val="26"/>
        </w:rPr>
        <w:t>”</w:t>
      </w:r>
    </w:p>
    <w:p w14:paraId="561AA6DF" w14:textId="2584BCEE" w:rsidR="00913CC9" w:rsidRPr="002D4892" w:rsidRDefault="00913CC9" w:rsidP="00D62277">
      <w:pPr>
        <w:pStyle w:val="ListParagraph"/>
        <w:numPr>
          <w:ilvl w:val="0"/>
          <w:numId w:val="4"/>
        </w:numPr>
        <w:rPr>
          <w:sz w:val="26"/>
          <w:szCs w:val="26"/>
        </w:rPr>
      </w:pPr>
      <w:r w:rsidRPr="002D4892">
        <w:rPr>
          <w:sz w:val="26"/>
          <w:szCs w:val="26"/>
        </w:rPr>
        <w:t>Massachusetts Circular Letter and British response</w:t>
      </w:r>
    </w:p>
    <w:p w14:paraId="57808E21" w14:textId="1CCC90C0" w:rsidR="00913CC9" w:rsidRPr="002D4892" w:rsidRDefault="00913CC9" w:rsidP="00D62277">
      <w:pPr>
        <w:pStyle w:val="ListParagraph"/>
        <w:numPr>
          <w:ilvl w:val="0"/>
          <w:numId w:val="4"/>
        </w:numPr>
        <w:rPr>
          <w:sz w:val="26"/>
          <w:szCs w:val="26"/>
        </w:rPr>
      </w:pPr>
      <w:r w:rsidRPr="002D4892">
        <w:rPr>
          <w:sz w:val="26"/>
          <w:szCs w:val="26"/>
        </w:rPr>
        <w:t>Boston Massacre EFFECTS (</w:t>
      </w:r>
      <w:r w:rsidRPr="002D4892">
        <w:rPr>
          <w:b/>
          <w:sz w:val="26"/>
          <w:szCs w:val="26"/>
        </w:rPr>
        <w:t>don't</w:t>
      </w:r>
      <w:r w:rsidRPr="002D4892">
        <w:rPr>
          <w:sz w:val="26"/>
          <w:szCs w:val="26"/>
        </w:rPr>
        <w:t xml:space="preserve"> need to know the trial!)</w:t>
      </w:r>
    </w:p>
    <w:p w14:paraId="19226986" w14:textId="6ED9CD0B" w:rsidR="00913CC9" w:rsidRPr="002D4892" w:rsidRDefault="00913CC9" w:rsidP="00D62277">
      <w:pPr>
        <w:pStyle w:val="ListParagraph"/>
        <w:numPr>
          <w:ilvl w:val="0"/>
          <w:numId w:val="4"/>
        </w:numPr>
        <w:rPr>
          <w:sz w:val="26"/>
          <w:szCs w:val="26"/>
        </w:rPr>
      </w:pPr>
      <w:r w:rsidRPr="002D4892">
        <w:rPr>
          <w:sz w:val="26"/>
          <w:szCs w:val="26"/>
        </w:rPr>
        <w:t>Boston Tea Party (CAUSES and EFFECTS)</w:t>
      </w:r>
    </w:p>
    <w:p w14:paraId="5BD97C21" w14:textId="77777777" w:rsidR="00A734A8" w:rsidRPr="002D4892" w:rsidRDefault="00A734A8" w:rsidP="00A734A8">
      <w:pPr>
        <w:rPr>
          <w:sz w:val="26"/>
          <w:szCs w:val="26"/>
        </w:rPr>
      </w:pPr>
    </w:p>
    <w:p w14:paraId="3CA45664" w14:textId="1127A6F7" w:rsidR="00A734A8" w:rsidRPr="002D4892" w:rsidRDefault="00A734A8" w:rsidP="00A734A8">
      <w:pPr>
        <w:pStyle w:val="ListParagraph"/>
        <w:numPr>
          <w:ilvl w:val="0"/>
          <w:numId w:val="3"/>
        </w:numPr>
        <w:rPr>
          <w:sz w:val="26"/>
          <w:szCs w:val="26"/>
        </w:rPr>
      </w:pPr>
      <w:r w:rsidRPr="002D4892">
        <w:rPr>
          <w:sz w:val="26"/>
          <w:szCs w:val="26"/>
        </w:rPr>
        <w:t>The American Revolution</w:t>
      </w:r>
    </w:p>
    <w:p w14:paraId="38080B5F" w14:textId="16CD886E" w:rsidR="00A734A8" w:rsidRPr="002D4892" w:rsidRDefault="00A734A8" w:rsidP="00A734A8">
      <w:pPr>
        <w:pStyle w:val="ListParagraph"/>
        <w:numPr>
          <w:ilvl w:val="0"/>
          <w:numId w:val="4"/>
        </w:numPr>
        <w:rPr>
          <w:sz w:val="26"/>
          <w:szCs w:val="26"/>
        </w:rPr>
      </w:pPr>
      <w:r w:rsidRPr="002D4892">
        <w:rPr>
          <w:sz w:val="26"/>
          <w:szCs w:val="26"/>
        </w:rPr>
        <w:t>First Continental Congress (what did it want to achieve and why didn't it work?)</w:t>
      </w:r>
    </w:p>
    <w:p w14:paraId="65F7A991" w14:textId="1B283D5B" w:rsidR="00A734A8" w:rsidRPr="002D4892" w:rsidRDefault="00A734A8" w:rsidP="00A734A8">
      <w:pPr>
        <w:pStyle w:val="ListParagraph"/>
        <w:numPr>
          <w:ilvl w:val="0"/>
          <w:numId w:val="4"/>
        </w:numPr>
        <w:rPr>
          <w:sz w:val="26"/>
          <w:szCs w:val="26"/>
        </w:rPr>
      </w:pPr>
      <w:r w:rsidRPr="002D4892">
        <w:rPr>
          <w:sz w:val="26"/>
          <w:szCs w:val="26"/>
        </w:rPr>
        <w:t>CAUSES and EFFECTS of Lexington and Concord on the Americans and British</w:t>
      </w:r>
    </w:p>
    <w:p w14:paraId="6931160F" w14:textId="412BA56C" w:rsidR="00A734A8" w:rsidRPr="002D4892" w:rsidRDefault="00A734A8" w:rsidP="00A734A8">
      <w:pPr>
        <w:pStyle w:val="ListParagraph"/>
        <w:numPr>
          <w:ilvl w:val="0"/>
          <w:numId w:val="4"/>
        </w:numPr>
        <w:rPr>
          <w:sz w:val="26"/>
          <w:szCs w:val="26"/>
        </w:rPr>
      </w:pPr>
      <w:r w:rsidRPr="002D4892">
        <w:rPr>
          <w:sz w:val="26"/>
          <w:szCs w:val="26"/>
        </w:rPr>
        <w:t>Reasons for the Second Continental Congress (what was their plan?)</w:t>
      </w:r>
    </w:p>
    <w:p w14:paraId="4275F042" w14:textId="418EED84" w:rsidR="002D4892" w:rsidRPr="002D4892" w:rsidRDefault="002D4892" w:rsidP="00A734A8">
      <w:pPr>
        <w:pStyle w:val="ListParagraph"/>
        <w:numPr>
          <w:ilvl w:val="0"/>
          <w:numId w:val="4"/>
        </w:numPr>
        <w:rPr>
          <w:sz w:val="26"/>
          <w:szCs w:val="26"/>
        </w:rPr>
      </w:pPr>
      <w:r w:rsidRPr="002D4892">
        <w:rPr>
          <w:sz w:val="26"/>
          <w:szCs w:val="26"/>
        </w:rPr>
        <w:t>Reaction by King George to the Olive Branch Petition</w:t>
      </w:r>
    </w:p>
    <w:p w14:paraId="53722579" w14:textId="5D14623B" w:rsidR="00A734A8" w:rsidRPr="002D4892" w:rsidRDefault="00A734A8" w:rsidP="00A734A8">
      <w:pPr>
        <w:pStyle w:val="ListParagraph"/>
        <w:numPr>
          <w:ilvl w:val="0"/>
          <w:numId w:val="4"/>
        </w:numPr>
        <w:rPr>
          <w:sz w:val="26"/>
          <w:szCs w:val="26"/>
        </w:rPr>
      </w:pPr>
      <w:r w:rsidRPr="002D4892">
        <w:rPr>
          <w:sz w:val="26"/>
          <w:szCs w:val="26"/>
        </w:rPr>
        <w:t>Why was the Declaration of Independence finally created?</w:t>
      </w:r>
    </w:p>
    <w:p w14:paraId="72095203" w14:textId="77459D05" w:rsidR="00A734A8" w:rsidRPr="002D4892" w:rsidRDefault="00A734A8" w:rsidP="00A734A8">
      <w:pPr>
        <w:pStyle w:val="ListParagraph"/>
        <w:numPr>
          <w:ilvl w:val="0"/>
          <w:numId w:val="4"/>
        </w:numPr>
        <w:rPr>
          <w:sz w:val="26"/>
          <w:szCs w:val="26"/>
        </w:rPr>
      </w:pPr>
      <w:r w:rsidRPr="002D4892">
        <w:rPr>
          <w:sz w:val="26"/>
          <w:szCs w:val="26"/>
        </w:rPr>
        <w:t>Influence of John Locke and Thomas Paine on the Declaration of Independence</w:t>
      </w:r>
    </w:p>
    <w:p w14:paraId="44A5BB3B" w14:textId="1F75EB69" w:rsidR="00A734A8" w:rsidRDefault="002D4892" w:rsidP="00A734A8">
      <w:pPr>
        <w:pStyle w:val="ListParagraph"/>
        <w:numPr>
          <w:ilvl w:val="0"/>
          <w:numId w:val="4"/>
        </w:numPr>
        <w:rPr>
          <w:sz w:val="26"/>
          <w:szCs w:val="26"/>
        </w:rPr>
      </w:pPr>
      <w:r w:rsidRPr="002D4892">
        <w:rPr>
          <w:sz w:val="26"/>
          <w:szCs w:val="26"/>
        </w:rPr>
        <w:t>Battle of Saratoga = turning point of the war</w:t>
      </w:r>
    </w:p>
    <w:p w14:paraId="0B4E7ADD" w14:textId="5CCC15AC" w:rsidR="002D4892" w:rsidRPr="002D4892" w:rsidRDefault="002D4892" w:rsidP="00A734A8">
      <w:pPr>
        <w:pStyle w:val="ListParagraph"/>
        <w:numPr>
          <w:ilvl w:val="0"/>
          <w:numId w:val="4"/>
        </w:numPr>
        <w:rPr>
          <w:sz w:val="26"/>
          <w:szCs w:val="26"/>
        </w:rPr>
      </w:pPr>
      <w:r>
        <w:rPr>
          <w:sz w:val="26"/>
          <w:szCs w:val="26"/>
        </w:rPr>
        <w:t>Peace of Paris (Treaty of Paris 1783) and what it negotiated</w:t>
      </w:r>
    </w:p>
    <w:p w14:paraId="233ABD1E" w14:textId="77777777" w:rsidR="002D4892" w:rsidRPr="00D62277" w:rsidRDefault="002D4892" w:rsidP="002D4892">
      <w:pPr>
        <w:pStyle w:val="ListParagraph"/>
        <w:ind w:left="1080"/>
      </w:pPr>
    </w:p>
    <w:p w14:paraId="65124992" w14:textId="63A26FBC" w:rsidR="00F45D04" w:rsidRPr="00F45D04" w:rsidRDefault="00F45D04" w:rsidP="00F45D04">
      <w:pPr>
        <w:jc w:val="center"/>
        <w:rPr>
          <w:b/>
          <w:sz w:val="60"/>
          <w:szCs w:val="60"/>
        </w:rPr>
      </w:pPr>
      <w:r w:rsidRPr="00F45D04">
        <w:rPr>
          <w:b/>
          <w:sz w:val="60"/>
          <w:szCs w:val="60"/>
        </w:rPr>
        <w:t>GOOD LUCK STUDYING!</w:t>
      </w:r>
      <w:r>
        <w:rPr>
          <w:b/>
          <w:sz w:val="60"/>
          <w:szCs w:val="60"/>
        </w:rPr>
        <w:t xml:space="preserve"> </w:t>
      </w:r>
      <w:r w:rsidRPr="00F45D04">
        <w:rPr>
          <w:b/>
          <w:sz w:val="60"/>
          <w:szCs w:val="60"/>
        </w:rPr>
        <w:sym w:font="Wingdings" w:char="F04A"/>
      </w:r>
    </w:p>
    <w:p w14:paraId="70725323" w14:textId="77777777" w:rsidR="00F725E8" w:rsidRPr="00F76566" w:rsidRDefault="00F725E8" w:rsidP="00F725E8"/>
    <w:p w14:paraId="373F3AED" w14:textId="77777777" w:rsidR="00976DA9" w:rsidRDefault="00976DA9" w:rsidP="00976DA9"/>
    <w:p w14:paraId="0FC45D82" w14:textId="77777777" w:rsidR="00976DA9" w:rsidRDefault="00976DA9" w:rsidP="00976DA9"/>
    <w:p w14:paraId="7B43FBAC" w14:textId="77777777" w:rsidR="00976DA9" w:rsidRDefault="00976DA9" w:rsidP="00976DA9"/>
    <w:p w14:paraId="7A1ADF34" w14:textId="77777777" w:rsidR="00D5653E" w:rsidRDefault="00D5653E" w:rsidP="00976DA9"/>
    <w:p w14:paraId="071FEC57" w14:textId="77777777" w:rsidR="00976DA9" w:rsidRDefault="00976DA9"/>
    <w:sectPr w:rsidR="00976DA9" w:rsidSect="0015194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03AC"/>
    <w:multiLevelType w:val="hybridMultilevel"/>
    <w:tmpl w:val="1EBA140E"/>
    <w:lvl w:ilvl="0" w:tplc="84B0D126">
      <w:start w:val="3"/>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360CAB"/>
    <w:multiLevelType w:val="hybridMultilevel"/>
    <w:tmpl w:val="9BE40E5C"/>
    <w:lvl w:ilvl="0" w:tplc="34BEECCA">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BD52AF"/>
    <w:multiLevelType w:val="hybridMultilevel"/>
    <w:tmpl w:val="B95EC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6048B"/>
    <w:multiLevelType w:val="hybridMultilevel"/>
    <w:tmpl w:val="25769912"/>
    <w:lvl w:ilvl="0" w:tplc="F1C21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A9"/>
    <w:rsid w:val="0002461F"/>
    <w:rsid w:val="000E624A"/>
    <w:rsid w:val="00104EBA"/>
    <w:rsid w:val="00125245"/>
    <w:rsid w:val="00150B3E"/>
    <w:rsid w:val="00151946"/>
    <w:rsid w:val="001A0942"/>
    <w:rsid w:val="001A5828"/>
    <w:rsid w:val="0022310C"/>
    <w:rsid w:val="002D4892"/>
    <w:rsid w:val="004D7AB5"/>
    <w:rsid w:val="004F5056"/>
    <w:rsid w:val="0074326F"/>
    <w:rsid w:val="0089795B"/>
    <w:rsid w:val="00913CC9"/>
    <w:rsid w:val="00976DA9"/>
    <w:rsid w:val="00A27F82"/>
    <w:rsid w:val="00A62DD6"/>
    <w:rsid w:val="00A734A8"/>
    <w:rsid w:val="00C12CED"/>
    <w:rsid w:val="00CC2ED3"/>
    <w:rsid w:val="00D5653E"/>
    <w:rsid w:val="00D62277"/>
    <w:rsid w:val="00F45D04"/>
    <w:rsid w:val="00F725E8"/>
    <w:rsid w:val="00F76566"/>
    <w:rsid w:val="00FF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8329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Demarco Matthew</cp:lastModifiedBy>
  <cp:revision>4</cp:revision>
  <dcterms:created xsi:type="dcterms:W3CDTF">2016-10-27T15:03:00Z</dcterms:created>
  <dcterms:modified xsi:type="dcterms:W3CDTF">2016-10-27T18:34:00Z</dcterms:modified>
</cp:coreProperties>
</file>